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50" w:rsidRDefault="00EC61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150" w:rsidRDefault="00EC61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150" w:rsidRDefault="00EC61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150" w:rsidRDefault="00EC61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150" w:rsidRDefault="00EC61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150" w:rsidRDefault="00EC61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150" w:rsidRDefault="00EC615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EC6150" w:rsidRDefault="00EC6150">
      <w:pPr>
        <w:spacing w:before="1"/>
        <w:rPr>
          <w:rFonts w:ascii="Times New Roman" w:eastAsia="Times New Roman" w:hAnsi="Times New Roman" w:cs="Times New Roman"/>
          <w:sz w:val="29"/>
          <w:szCs w:val="29"/>
        </w:rPr>
      </w:pPr>
    </w:p>
    <w:p w:rsidR="00EC6150" w:rsidRDefault="007370E3">
      <w:pPr>
        <w:spacing w:line="200" w:lineRule="atLeast"/>
        <w:ind w:left="477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85" style="width:563.85pt;height:161.9pt;mso-position-horizontal-relative:char;mso-position-vertical-relative:line" coordsize="11277,3238">
            <v:group id="_x0000_s1090" style="position:absolute;left:20;top:20;width:11237;height:2904" coordorigin="20,20" coordsize="11237,2904">
              <v:shape id="_x0000_s1091" style="position:absolute;left:20;top:20;width:11237;height:2904" coordorigin="20,20" coordsize="11237,2904" path="m10933,2923r-10590,l316,2922r-75,-15l173,2875r-59,-47l68,2770,36,2702,21,2626r-1,-26l20,343r9,-78l56,194,97,132,152,82,217,45,290,24r53,-4l10933,20r78,9l11082,56r62,41l11194,152r37,65l11252,290r5,53l11257,2600r-10,78l11220,2748r-41,62l11124,2861r-65,37l10986,2919r-53,4xe" filled="f" strokecolor="#808285" strokeweight=".68897mm">
                <v:path arrowok="t"/>
              </v:shape>
            </v:group>
            <v:group id="_x0000_s1086" style="position:absolute;left:9664;top:1327;width:1185;height:1911" coordorigin="9664,1327" coordsize="1185,1911">
              <v:shape id="_x0000_s1089" style="position:absolute;left:9664;top:1327;width:1185;height:1911" coordorigin="9664,1327" coordsize="1185,1911" path="m9664,3237r1185,l10849,1327r-1185,l9664,3237xe" stroked="f">
                <v:path arrowok="t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88" type="#_x0000_t75" style="position:absolute;left:9938;top:1327;width:1084;height:1911">
                <v:imagedata r:id="rId6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87" type="#_x0000_t202" style="position:absolute;width:11277;height:3238" filled="f" stroked="f">
                <v:textbox inset="0,0,0,0">
                  <w:txbxContent>
                    <w:p w:rsidR="00EC6150" w:rsidRDefault="007370E3">
                      <w:pPr>
                        <w:spacing w:before="38" w:line="291" w:lineRule="auto"/>
                        <w:ind w:left="304" w:right="503"/>
                        <w:rPr>
                          <w:rFonts w:ascii="Arial Unicode MS" w:eastAsia="Arial Unicode MS" w:hAnsi="Arial Unicode MS" w:cs="Arial Unicode MS"/>
                          <w:sz w:val="31"/>
                          <w:szCs w:val="31"/>
                        </w:rPr>
                      </w:pP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Unwanted,</w:t>
                      </w:r>
                      <w:r>
                        <w:rPr>
                          <w:rFonts w:ascii="Arial Unicode MS"/>
                          <w:color w:val="231F20"/>
                          <w:spacing w:val="-34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unused,</w:t>
                      </w:r>
                      <w:r>
                        <w:rPr>
                          <w:rFonts w:ascii="Arial Unicode MS"/>
                          <w:color w:val="231F20"/>
                          <w:spacing w:val="-34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or</w:t>
                      </w:r>
                      <w:r>
                        <w:rPr>
                          <w:rFonts w:ascii="Arial Unicode MS"/>
                          <w:color w:val="231F20"/>
                          <w:spacing w:val="-33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expired</w:t>
                      </w:r>
                      <w:r>
                        <w:rPr>
                          <w:rFonts w:ascii="Arial Unicode MS"/>
                          <w:color w:val="231F20"/>
                          <w:spacing w:val="-34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prescription</w:t>
                      </w:r>
                      <w:r>
                        <w:rPr>
                          <w:rFonts w:ascii="Arial Unicode MS"/>
                          <w:color w:val="231F20"/>
                          <w:spacing w:val="-34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drugs</w:t>
                      </w:r>
                      <w:r>
                        <w:rPr>
                          <w:rFonts w:ascii="Arial Unicode MS"/>
                          <w:color w:val="231F20"/>
                          <w:spacing w:val="-33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can</w:t>
                      </w:r>
                      <w:r>
                        <w:rPr>
                          <w:rFonts w:ascii="Arial Unicode MS"/>
                          <w:color w:val="231F20"/>
                          <w:spacing w:val="-34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pose</w:t>
                      </w:r>
                      <w:r>
                        <w:rPr>
                          <w:rFonts w:ascii="Arial Unicode MS"/>
                          <w:color w:val="231F20"/>
                          <w:spacing w:val="-33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a</w:t>
                      </w:r>
                      <w:r>
                        <w:rPr>
                          <w:rFonts w:ascii="Arial Unicode MS"/>
                          <w:color w:val="231F20"/>
                          <w:spacing w:val="-34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substantial</w:t>
                      </w:r>
                      <w:r>
                        <w:rPr>
                          <w:rFonts w:ascii="Arial Unicode MS"/>
                          <w:color w:val="231F20"/>
                          <w:spacing w:val="-34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risk</w:t>
                      </w:r>
                      <w:r>
                        <w:rPr>
                          <w:rFonts w:ascii="Arial Unicode MS"/>
                          <w:color w:val="231F20"/>
                          <w:spacing w:val="-33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to your</w:t>
                      </w:r>
                      <w:r>
                        <w:rPr>
                          <w:rFonts w:ascii="Arial Unicode MS"/>
                          <w:color w:val="231F20"/>
                          <w:spacing w:val="-42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community</w:t>
                      </w:r>
                      <w:r>
                        <w:rPr>
                          <w:rFonts w:ascii="Arial Unicode MS"/>
                          <w:color w:val="231F20"/>
                          <w:spacing w:val="-41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by</w:t>
                      </w:r>
                      <w:r>
                        <w:rPr>
                          <w:rFonts w:ascii="Arial Unicode MS"/>
                          <w:color w:val="231F20"/>
                          <w:spacing w:val="-41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providing</w:t>
                      </w:r>
                      <w:r>
                        <w:rPr>
                          <w:rFonts w:ascii="Arial Unicode MS"/>
                          <w:color w:val="231F20"/>
                          <w:spacing w:val="-42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the</w:t>
                      </w:r>
                      <w:r>
                        <w:rPr>
                          <w:rFonts w:ascii="Arial Unicode MS"/>
                          <w:color w:val="231F20"/>
                          <w:spacing w:val="-41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opportunity</w:t>
                      </w:r>
                      <w:r>
                        <w:rPr>
                          <w:rFonts w:ascii="Arial Unicode MS"/>
                          <w:color w:val="231F20"/>
                          <w:spacing w:val="-41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for</w:t>
                      </w:r>
                      <w:r>
                        <w:rPr>
                          <w:rFonts w:ascii="Arial Unicode MS"/>
                          <w:color w:val="231F20"/>
                          <w:spacing w:val="-41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misuse,</w:t>
                      </w:r>
                      <w:r>
                        <w:rPr>
                          <w:rFonts w:ascii="Arial Unicode MS"/>
                          <w:color w:val="231F20"/>
                          <w:spacing w:val="-42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abuse</w:t>
                      </w:r>
                      <w:r>
                        <w:rPr>
                          <w:rFonts w:ascii="Arial Unicode MS"/>
                          <w:color w:val="231F20"/>
                          <w:spacing w:val="-41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and</w:t>
                      </w:r>
                      <w:r>
                        <w:rPr>
                          <w:rFonts w:ascii="Arial Unicode MS"/>
                          <w:color w:val="231F20"/>
                          <w:spacing w:val="-41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diversion.</w:t>
                      </w:r>
                      <w:r>
                        <w:rPr>
                          <w:rFonts w:ascii="Arial Unicode MS"/>
                          <w:color w:val="231F20"/>
                          <w:w w:val="97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Hosting</w:t>
                      </w:r>
                      <w:r>
                        <w:rPr>
                          <w:rFonts w:ascii="Arial Unicode MS"/>
                          <w:color w:val="231F20"/>
                          <w:spacing w:val="-39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Prescription</w:t>
                      </w:r>
                      <w:r>
                        <w:rPr>
                          <w:rFonts w:ascii="Arial Unicode MS"/>
                          <w:color w:val="231F20"/>
                          <w:spacing w:val="-38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Drug</w:t>
                      </w:r>
                      <w:r>
                        <w:rPr>
                          <w:rFonts w:ascii="Arial Unicode MS"/>
                          <w:color w:val="231F20"/>
                          <w:spacing w:val="-39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Take-Back</w:t>
                      </w:r>
                      <w:r>
                        <w:rPr>
                          <w:rFonts w:ascii="Arial Unicode MS"/>
                          <w:color w:val="231F20"/>
                          <w:spacing w:val="-38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events</w:t>
                      </w:r>
                      <w:r>
                        <w:rPr>
                          <w:rFonts w:ascii="Arial Unicode MS"/>
                          <w:color w:val="231F20"/>
                          <w:spacing w:val="-38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offers</w:t>
                      </w:r>
                      <w:r>
                        <w:rPr>
                          <w:rFonts w:ascii="Arial Unicode MS"/>
                          <w:color w:val="231F20"/>
                          <w:spacing w:val="-39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an</w:t>
                      </w:r>
                      <w:r>
                        <w:rPr>
                          <w:rFonts w:ascii="Arial Unicode MS"/>
                          <w:color w:val="231F20"/>
                          <w:spacing w:val="-38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easy</w:t>
                      </w:r>
                      <w:r>
                        <w:rPr>
                          <w:rFonts w:ascii="Arial Unicode MS"/>
                          <w:color w:val="231F20"/>
                          <w:spacing w:val="-38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way</w:t>
                      </w:r>
                      <w:r>
                        <w:rPr>
                          <w:rFonts w:ascii="Arial Unicode MS"/>
                          <w:color w:val="231F20"/>
                          <w:spacing w:val="-39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for</w:t>
                      </w:r>
                      <w:r>
                        <w:rPr>
                          <w:rFonts w:ascii="Arial Unicode MS"/>
                          <w:color w:val="231F20"/>
                          <w:spacing w:val="-38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law</w:t>
                      </w:r>
                      <w:r>
                        <w:rPr>
                          <w:rFonts w:ascii="Arial Unicode MS"/>
                          <w:color w:val="231F20"/>
                          <w:w w:val="99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enforcement</w:t>
                      </w:r>
                      <w:r>
                        <w:rPr>
                          <w:rFonts w:ascii="Arial Unicode MS"/>
                          <w:color w:val="231F20"/>
                          <w:spacing w:val="-37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agencies</w:t>
                      </w:r>
                      <w:r>
                        <w:rPr>
                          <w:rFonts w:ascii="Arial Unicode MS"/>
                          <w:color w:val="231F20"/>
                          <w:spacing w:val="-36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and</w:t>
                      </w:r>
                      <w:r>
                        <w:rPr>
                          <w:rFonts w:ascii="Arial Unicode MS"/>
                          <w:color w:val="231F20"/>
                          <w:spacing w:val="-36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communities</w:t>
                      </w:r>
                      <w:r>
                        <w:rPr>
                          <w:rFonts w:ascii="Arial Unicode MS"/>
                          <w:color w:val="231F20"/>
                          <w:spacing w:val="-36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to</w:t>
                      </w:r>
                      <w:r>
                        <w:rPr>
                          <w:rFonts w:ascii="Arial Unicode MS"/>
                          <w:color w:val="231F20"/>
                          <w:spacing w:val="-36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address</w:t>
                      </w:r>
                      <w:r>
                        <w:rPr>
                          <w:rFonts w:ascii="Arial Unicode MS"/>
                          <w:color w:val="231F20"/>
                          <w:spacing w:val="-36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this</w:t>
                      </w:r>
                      <w:r>
                        <w:rPr>
                          <w:rFonts w:ascii="Arial Unicode MS"/>
                          <w:color w:val="231F20"/>
                          <w:spacing w:val="-36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growing</w:t>
                      </w:r>
                      <w:r>
                        <w:rPr>
                          <w:rFonts w:ascii="Arial Unicode MS"/>
                          <w:color w:val="231F20"/>
                          <w:spacing w:val="-36"/>
                          <w:sz w:val="31"/>
                        </w:rPr>
                        <w:t xml:space="preserve"> </w:t>
                      </w:r>
                      <w:r>
                        <w:rPr>
                          <w:rFonts w:ascii="Arial Unicode MS"/>
                          <w:color w:val="231F20"/>
                          <w:sz w:val="31"/>
                        </w:rPr>
                        <w:t>threat.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EC6150" w:rsidRDefault="00EC6150">
      <w:pPr>
        <w:spacing w:before="11"/>
        <w:rPr>
          <w:rFonts w:ascii="Times New Roman" w:eastAsia="Times New Roman" w:hAnsi="Times New Roman" w:cs="Times New Roman"/>
          <w:sz w:val="9"/>
          <w:szCs w:val="9"/>
        </w:rPr>
      </w:pPr>
    </w:p>
    <w:p w:rsidR="00EC6150" w:rsidRDefault="007370E3">
      <w:pPr>
        <w:tabs>
          <w:tab w:val="left" w:pos="11628"/>
        </w:tabs>
        <w:spacing w:before="37"/>
        <w:ind w:left="559"/>
        <w:rPr>
          <w:rFonts w:ascii="Trebuchet MS" w:eastAsia="Trebuchet MS" w:hAnsi="Trebuchet MS" w:cs="Trebuchet MS"/>
          <w:sz w:val="50"/>
          <w:szCs w:val="50"/>
        </w:rPr>
      </w:pPr>
      <w:r>
        <w:pict>
          <v:group id="_x0000_s1045" style="position:absolute;left:0;text-align:left;margin-left:326.2pt;margin-top:7.4pt;width:258.4pt;height:18.1pt;z-index:-4648;mso-position-horizontal-relative:page" coordorigin="6524,148" coordsize="5168,362">
            <v:shape id="_x0000_s1084" style="position:absolute;left:6524;top:148;width:5168;height:362" coordorigin="6524,148" coordsize="5168,362" path="m11484,151r-75,l11516,361r,145l11585,506r,-145l11619,294r-68,l11484,151xe" fillcolor="#d8a83e" stroked="f">
              <v:path arrowok="t"/>
            </v:shape>
            <v:shape id="_x0000_s1083" style="position:absolute;left:6524;top:148;width:5168;height:362" coordorigin="6524,148" coordsize="5168,362" path="m11692,151r-76,l11551,294r68,l11692,151xe" fillcolor="#d8a83e" stroked="f">
              <v:path arrowok="t"/>
            </v:shape>
            <v:shape id="_x0000_s1082" style="position:absolute;left:6524;top:148;width:5168;height:362" coordorigin="6524,148" coordsize="5168,362" path="m11275,151r-54,l11092,506r72,l11185,444r197,l11361,385r-156,l11250,256r64,l11275,151xe" fillcolor="#d8a83e" stroked="f">
              <v:path arrowok="t"/>
            </v:shape>
            <v:shape id="_x0000_s1081" style="position:absolute;left:6524;top:148;width:5168;height:362" coordorigin="6524,148" coordsize="5168,362" path="m11382,444r-70,l11333,506r72,l11382,444xe" fillcolor="#d8a83e" stroked="f">
              <v:path arrowok="t"/>
            </v:shape>
            <v:shape id="_x0000_s1080" style="position:absolute;left:6524;top:148;width:5168;height:362" coordorigin="6524,148" coordsize="5168,362" path="m11314,256r-64,l11293,385r68,l11314,256xe" fillcolor="#d8a83e" stroked="f">
              <v:path arrowok="t"/>
            </v:shape>
            <v:shape id="_x0000_s1079" style="position:absolute;left:6524;top:148;width:5168;height:362" coordorigin="6524,148" coordsize="5168,362" path="m10930,151r-129,l10801,506r150,-1l11008,485r36,-40l10871,445r,-232l11040,213r-1,-3l10991,163r-39,-11l10930,151xe" fillcolor="#d8a83e" stroked="f">
              <v:path arrowok="t"/>
            </v:shape>
            <v:shape id="_x0000_s1078" style="position:absolute;left:6524;top:148;width:5168;height:362" coordorigin="6524,148" coordsize="5168,362" path="m11040,213r-169,l10942,215r19,7l10989,282r1,59l10989,365r-25,68l10923,445r121,l11059,386r1,-83l11059,284r-1,-19l11054,247r-6,-19l11040,213xe" fillcolor="#d8a83e" stroked="f">
              <v:path arrowok="t"/>
            </v:shape>
            <v:shape id="_x0000_s1077" style="position:absolute;left:6524;top:148;width:5168;height:362" coordorigin="6524,148" coordsize="5168,362" path="m10423,151r-69,l10354,506r69,l10423,400r46,-55l10546,345r-23,-39l10423,306r,-155xe" fillcolor="#d8a83e" stroked="f">
              <v:path arrowok="t"/>
            </v:shape>
            <v:shape id="_x0000_s1076" style="position:absolute;left:6524;top:148;width:5168;height:362" coordorigin="6524,148" coordsize="5168,362" path="m10546,345r-77,l10560,506r81,l10546,345xe" fillcolor="#d8a83e" stroked="f">
              <v:path arrowok="t"/>
            </v:shape>
            <v:shape id="_x0000_s1075" style="position:absolute;left:6524;top:148;width:5168;height:362" coordorigin="6524,148" coordsize="5168,362" path="m10633,151r-85,l10423,306r100,l10515,292r118,-141xe" fillcolor="#d8a83e" stroked="f">
              <v:path arrowok="t"/>
            </v:shape>
            <v:shape id="_x0000_s1074" style="position:absolute;left:6524;top:148;width:5168;height:362" coordorigin="6524,148" coordsize="5168,362" path="m10156,148r-75,27l10043,222r-10,70l10032,344r1,23l10045,439r41,47l10142,508r21,1l10177,509r61,-20l10277,446r-128,l10131,439r-28,-59l10102,315r,-29l10123,224r33,-11l10277,213r-7,-13l10223,161r-42,-11l10156,148xe" fillcolor="#d8a83e" stroked="f">
              <v:path arrowok="t"/>
            </v:shape>
            <v:shape id="_x0000_s1073" style="position:absolute;left:6524;top:148;width:5168;height:362" coordorigin="6524,148" coordsize="5168,362" path="m10294,397r-74,11l10211,424r-14,13l10176,444r-27,2l10277,446r2,-4l10288,421r6,-24xe" fillcolor="#d8a83e" stroked="f">
              <v:path arrowok="t"/>
            </v:shape>
            <v:shape id="_x0000_s1072" style="position:absolute;left:6524;top:148;width:5168;height:362" coordorigin="6524,148" coordsize="5168,362" path="m10277,213r-121,l10185,213r17,10l10215,239r8,21l10289,240r-8,-21l10277,213xe" fillcolor="#d8a83e" stroked="f">
              <v:path arrowok="t"/>
            </v:shape>
            <v:shape id="_x0000_s1071" style="position:absolute;left:6524;top:148;width:5168;height:362" coordorigin="6524,148" coordsize="5168,362" path="m9870,151r-54,l9687,506r72,l9781,444r196,l9956,385r-156,l9845,256r64,l9870,151xe" fillcolor="#d8a83e" stroked="f">
              <v:path arrowok="t"/>
            </v:shape>
            <v:shape id="_x0000_s1070" style="position:absolute;left:6524;top:148;width:5168;height:362" coordorigin="6524,148" coordsize="5168,362" path="m9977,444r-70,l9928,506r72,l9977,444xe" fillcolor="#d8a83e" stroked="f">
              <v:path arrowok="t"/>
            </v:shape>
            <v:shape id="_x0000_s1069" style="position:absolute;left:6524;top:148;width:5168;height:362" coordorigin="6524,148" coordsize="5168,362" path="m9909,256r-64,l9888,385r68,l9909,256xe" fillcolor="#d8a83e" stroked="f">
              <v:path arrowok="t"/>
            </v:shape>
            <v:shape id="_x0000_s1068" style="position:absolute;left:6524;top:148;width:5168;height:362" coordorigin="6524,148" coordsize="5168,362" path="m9540,151r-143,l9397,506r149,l9551,506r59,-17l9644,445r-178,l9466,357r177,l9636,344r-12,-14l9615,319r12,-11l9636,295r-170,l9466,213r177,l9637,199r-12,-17l9609,169r-20,-10l9566,153r-26,-2xe" fillcolor="#d8a83e" stroked="f">
              <v:path arrowok="t"/>
            </v:shape>
            <v:shape id="_x0000_s1067" style="position:absolute;left:6524;top:148;width:5168;height:362" coordorigin="6524,148" coordsize="5168,362" path="m9643,357r-104,l9548,358r21,8l9581,382r4,23l9579,425r-15,14l9539,445r105,l9646,439r6,-25l9653,384r-7,-22l9643,357xe" fillcolor="#d8a83e" stroked="f">
              <v:path arrowok="t"/>
            </v:shape>
            <v:shape id="_x0000_s1066" style="position:absolute;left:6524;top:148;width:5168;height:362" coordorigin="6524,148" coordsize="5168,362" path="m9643,213r-109,l9538,213r23,6l9575,234r5,22l9574,276r-15,14l9534,295r102,l9638,291r8,-22l9649,241r-4,-23l9643,213xe" fillcolor="#d8a83e" stroked="f">
              <v:path arrowok="t"/>
            </v:shape>
            <v:shape id="_x0000_s1065" style="position:absolute;left:6524;top:148;width:5168;height:362" coordorigin="6524,148" coordsize="5168,362" path="m9326,299r-154,l9172,359r154,l9326,299xe" fillcolor="#d8a83e" stroked="f">
              <v:path arrowok="t"/>
            </v:shape>
            <v:shape id="_x0000_s1064" style="position:absolute;left:6524;top:148;width:5168;height:362" coordorigin="6524,148" coordsize="5168,362" path="m9117,151r-235,l8882,506r235,l9117,445r-165,l8952,358r140,l9092,296r-140,l8952,213r165,l9117,151xe" fillcolor="#d8a83e" stroked="f">
              <v:path arrowok="t"/>
            </v:shape>
            <v:shape id="_x0000_s1063" style="position:absolute;left:6524;top:148;width:5168;height:362" coordorigin="6524,148" coordsize="5168,362" path="m8620,151r-70,l8550,506r70,l8620,400r46,-55l8743,345r-23,-39l8620,306r,-155xe" fillcolor="#d8a83e" stroked="f">
              <v:path arrowok="t"/>
            </v:shape>
            <v:shape id="_x0000_s1062" style="position:absolute;left:6524;top:148;width:5168;height:362" coordorigin="6524,148" coordsize="5168,362" path="m8743,345r-77,l8757,506r81,l8743,345xe" fillcolor="#d8a83e" stroked="f">
              <v:path arrowok="t"/>
            </v:shape>
            <v:shape id="_x0000_s1061" style="position:absolute;left:6524;top:148;width:5168;height:362" coordorigin="6524,148" coordsize="5168,362" path="m8829,151r-84,l8620,306r100,l8712,292,8829,151xe" fillcolor="#d8a83e" stroked="f">
              <v:path arrowok="t"/>
            </v:shape>
            <v:shape id="_x0000_s1060" style="position:absolute;left:6524;top:148;width:5168;height:362" coordorigin="6524,148" coordsize="5168,362" path="m8377,151r-55,l8193,506r72,l8287,444r196,l8462,385r-156,l8351,256r64,l8377,151xe" fillcolor="#d8a83e" stroked="f">
              <v:path arrowok="t"/>
            </v:shape>
            <v:shape id="_x0000_s1059" style="position:absolute;left:6524;top:148;width:5168;height:362" coordorigin="6524,148" coordsize="5168,362" path="m8483,444r-70,l8434,506r72,l8483,444xe" fillcolor="#d8a83e" stroked="f">
              <v:path arrowok="t"/>
            </v:shape>
            <v:shape id="_x0000_s1058" style="position:absolute;left:6524;top:148;width:5168;height:362" coordorigin="6524,148" coordsize="5168,362" path="m8415,256r-64,l8395,385r67,l8415,256xe" fillcolor="#d8a83e" stroked="f">
              <v:path arrowok="t"/>
            </v:shape>
            <v:shape id="_x0000_s1057" style="position:absolute;left:6524;top:148;width:5168;height:362" coordorigin="6524,148" coordsize="5168,362" path="m8083,213r-70,l8013,506r70,l8083,213xe" fillcolor="#d8a83e" stroked="f">
              <v:path arrowok="t"/>
            </v:shape>
            <v:shape id="_x0000_s1056" style="position:absolute;left:6524;top:148;width:5168;height:362" coordorigin="6524,148" coordsize="5168,362" path="m8175,151r-255,l7920,213r255,l8175,151xe" fillcolor="#d8a83e" stroked="f">
              <v:path arrowok="t"/>
            </v:shape>
            <v:shape id="_x0000_s1055" style="position:absolute;left:6524;top:148;width:5168;height:362" coordorigin="6524,148" coordsize="5168,362" path="m7623,148r-74,28l7512,224r-10,71l7501,350r1,21l7516,443r44,47l7617,508r24,1l7662,507r70,-38l7749,446r-133,l7598,438r-26,-61l7570,320r1,-11l7578,247r57,-37l7747,210r-4,-7l7697,163r-47,-13l7623,148xe" fillcolor="#d8a83e" stroked="f">
              <v:path arrowok="t"/>
            </v:shape>
            <v:shape id="_x0000_s1054" style="position:absolute;left:6524;top:148;width:5168;height:362" coordorigin="6524,148" coordsize="5168,362" path="m7766,309r-134,l7632,367r65,l7696,396r-53,49l7616,446r133,l7765,386r1,-25l7766,309xe" fillcolor="#d8a83e" stroked="f">
              <v:path arrowok="t"/>
            </v:shape>
            <v:shape id="_x0000_s1053" style="position:absolute;left:6524;top:148;width:5168;height:362" coordorigin="6524,148" coordsize="5168,362" path="m7747,210r-112,l7657,214r17,10l7687,240r9,22l7765,259r-5,-20l7753,220r-6,-10xe" fillcolor="#d8a83e" stroked="f">
              <v:path arrowok="t"/>
            </v:shape>
            <v:shape id="_x0000_s1052" style="position:absolute;left:6524;top:148;width:5168;height:362" coordorigin="6524,148" coordsize="5168,362" path="m7243,151r-69,l7174,386r18,65l7239,494r66,15l7306,509r66,-15l7418,450r2,-3l7293,447r-21,-7l7257,426r-10,-19l7243,382r,-231xe" fillcolor="#d8a83e" stroked="f">
              <v:path arrowok="t"/>
            </v:shape>
            <v:shape id="_x0000_s1051" style="position:absolute;left:6524;top:148;width:5168;height:362" coordorigin="6524,148" coordsize="5168,362" path="m7436,151r-69,l7364,404r-9,18l7340,436r-20,8l7293,447r127,l7427,431r6,-22l7435,386r1,-235xe" fillcolor="#d8a83e" stroked="f">
              <v:path arrowok="t"/>
            </v:shape>
            <v:shape id="_x0000_s1050" style="position:absolute;left:6524;top:148;width:5168;height:362" coordorigin="6524,148" coordsize="5168,362" path="m6992,151r-139,l6853,506r69,l6922,365r137,l7052,349r14,-8l7080,329r11,-16l7093,307r-171,l6922,213r175,l7091,200r-13,-16l7061,170r-20,-10l7018,153r-26,-2xe" fillcolor="#d8a83e" stroked="f">
              <v:path arrowok="t"/>
            </v:shape>
            <v:shape id="_x0000_s1049" style="position:absolute;left:6524;top:148;width:5168;height:362" coordorigin="6524,148" coordsize="5168,362" path="m7059,365r-87,l7042,506r80,l7059,365xe" fillcolor="#d8a83e" stroked="f">
              <v:path arrowok="t"/>
            </v:shape>
            <v:shape id="_x0000_s1048" style="position:absolute;left:6524;top:148;width:5168;height:362" coordorigin="6524,148" coordsize="5168,362" path="m7097,213r-109,l7006,216r17,10l7034,244r3,26l7028,289r-17,13l6988,307r105,l7099,293r5,-24l7106,239r-6,-20l7097,213xe" fillcolor="#d8a83e" stroked="f">
              <v:path arrowok="t"/>
            </v:shape>
            <v:shape id="_x0000_s1047" style="position:absolute;left:6524;top:148;width:5168;height:362" coordorigin="6524,148" coordsize="5168,362" path="m6652,151r-128,l6524,506r150,-1l6731,485r35,-40l6593,445r,-232l6763,213r-2,-3l6714,163r-40,-11l6652,151xe" fillcolor="#d8a83e" stroked="f">
              <v:path arrowok="t"/>
            </v:shape>
            <v:shape id="_x0000_s1046" style="position:absolute;left:6524;top:148;width:5168;height:362" coordorigin="6524,148" coordsize="5168,362" path="m6763,213r-170,l6665,215r18,7l6711,282r2,59l6712,365r-26,68l6646,445r120,l6781,386r1,-83l6782,284r-2,-19l6776,247r-5,-19l6763,213xe" fillcolor="#d8a83e" stroked="f">
              <v:path arrowok="t"/>
            </v:shape>
            <w10:wrap anchorx="page"/>
          </v:group>
        </w:pict>
      </w:r>
      <w:r>
        <w:rPr>
          <w:rFonts w:ascii="Trebuchet MS"/>
          <w:b/>
          <w:color w:val="D8A83E"/>
          <w:sz w:val="50"/>
          <w:u w:val="thick" w:color="808285"/>
        </w:rPr>
        <w:t>HOW</w:t>
      </w:r>
      <w:r>
        <w:rPr>
          <w:rFonts w:ascii="Trebuchet MS"/>
          <w:b/>
          <w:color w:val="D8A83E"/>
          <w:spacing w:val="-52"/>
          <w:sz w:val="50"/>
          <w:u w:val="thick" w:color="808285"/>
        </w:rPr>
        <w:t xml:space="preserve"> </w:t>
      </w:r>
      <w:r>
        <w:rPr>
          <w:rFonts w:ascii="Trebuchet MS"/>
          <w:b/>
          <w:color w:val="D8A83E"/>
          <w:sz w:val="50"/>
          <w:u w:val="thick" w:color="808285"/>
        </w:rPr>
        <w:t>TO</w:t>
      </w:r>
      <w:r>
        <w:rPr>
          <w:rFonts w:ascii="Trebuchet MS"/>
          <w:b/>
          <w:color w:val="D8A83E"/>
          <w:spacing w:val="-51"/>
          <w:sz w:val="50"/>
          <w:u w:val="thick" w:color="808285"/>
        </w:rPr>
        <w:t xml:space="preserve"> </w:t>
      </w:r>
      <w:r>
        <w:rPr>
          <w:rFonts w:ascii="Trebuchet MS"/>
          <w:b/>
          <w:color w:val="D8A83E"/>
          <w:sz w:val="50"/>
          <w:u w:val="thick" w:color="808285"/>
        </w:rPr>
        <w:t>ORGANIZE</w:t>
      </w:r>
      <w:r>
        <w:rPr>
          <w:rFonts w:ascii="Trebuchet MS"/>
          <w:b/>
          <w:color w:val="D8A83E"/>
          <w:spacing w:val="-52"/>
          <w:sz w:val="50"/>
          <w:u w:val="thick" w:color="808285"/>
        </w:rPr>
        <w:t xml:space="preserve"> </w:t>
      </w:r>
      <w:r>
        <w:rPr>
          <w:rFonts w:ascii="Trebuchet MS"/>
          <w:b/>
          <w:color w:val="D8A83E"/>
          <w:sz w:val="50"/>
          <w:u w:val="thick" w:color="808285"/>
        </w:rPr>
        <w:t>AN</w:t>
      </w:r>
      <w:r>
        <w:rPr>
          <w:rFonts w:ascii="Trebuchet MS"/>
          <w:b/>
          <w:color w:val="D8A83E"/>
          <w:spacing w:val="-51"/>
          <w:sz w:val="50"/>
          <w:u w:val="thick" w:color="808285"/>
        </w:rPr>
        <w:t xml:space="preserve"> </w:t>
      </w:r>
      <w:r>
        <w:rPr>
          <w:rFonts w:ascii="Trebuchet MS"/>
          <w:b/>
          <w:color w:val="D8A83E"/>
          <w:sz w:val="50"/>
          <w:u w:val="thick" w:color="808285"/>
        </w:rPr>
        <w:t>Rx</w:t>
      </w:r>
      <w:r>
        <w:rPr>
          <w:rFonts w:ascii="Trebuchet MS"/>
          <w:b/>
          <w:color w:val="D8A83E"/>
          <w:w w:val="76"/>
          <w:sz w:val="50"/>
          <w:u w:val="thick" w:color="808285"/>
        </w:rPr>
        <w:t xml:space="preserve"> </w:t>
      </w:r>
      <w:r>
        <w:rPr>
          <w:rFonts w:ascii="Trebuchet MS"/>
          <w:b/>
          <w:color w:val="D8A83E"/>
          <w:sz w:val="50"/>
          <w:u w:val="thick" w:color="808285"/>
        </w:rPr>
        <w:tab/>
      </w:r>
    </w:p>
    <w:p w:rsidR="00EC6150" w:rsidRDefault="00EC6150">
      <w:pPr>
        <w:spacing w:before="2"/>
        <w:rPr>
          <w:rFonts w:ascii="Trebuchet MS" w:eastAsia="Trebuchet MS" w:hAnsi="Trebuchet MS" w:cs="Trebuchet MS"/>
          <w:b/>
          <w:bCs/>
        </w:rPr>
      </w:pPr>
    </w:p>
    <w:p w:rsidR="00EC6150" w:rsidRDefault="00EC6150">
      <w:pPr>
        <w:rPr>
          <w:rFonts w:ascii="Trebuchet MS" w:eastAsia="Trebuchet MS" w:hAnsi="Trebuchet MS" w:cs="Trebuchet MS"/>
        </w:rPr>
        <w:sectPr w:rsidR="00EC6150">
          <w:type w:val="continuous"/>
          <w:pgSz w:w="12240" w:h="15840"/>
          <w:pgMar w:top="0" w:right="0" w:bottom="0" w:left="0" w:header="720" w:footer="720" w:gutter="0"/>
          <w:cols w:space="720"/>
        </w:sectPr>
      </w:pPr>
    </w:p>
    <w:p w:rsidR="00EC6150" w:rsidRDefault="007370E3">
      <w:pPr>
        <w:pStyle w:val="Heading1"/>
        <w:spacing w:before="104" w:line="280" w:lineRule="exact"/>
        <w:rPr>
          <w:b w:val="0"/>
          <w:bCs w:val="0"/>
        </w:rPr>
      </w:pPr>
      <w:r>
        <w:lastRenderedPageBreak/>
        <w:pict>
          <v:group id="_x0000_s1043" style="position:absolute;left:0;text-align:left;margin-left:23.4pt;margin-top:-5.35pt;width:565.25pt;height:471.05pt;z-index:-4672;mso-position-horizontal-relative:page" coordorigin="468,-107" coordsize="11305,9421">
            <v:shape id="_x0000_s1044" style="position:absolute;left:468;top:-107;width:11305;height:9421" coordorigin="468,-107" coordsize="11305,9421" path="m11592,-107l631,-106r-64,18l515,-49,480,6,468,73r1,9078l487,9215r39,52l582,9301r66,13l11609,9313r64,-18l11725,9255r35,-55l11772,9134,11771,56r-18,-64l11714,-60r-56,-35l11592,-107xe" fillcolor="#f4bd47" stroked="f">
              <v:path arrowok="t"/>
            </v:shape>
            <w10:wrap anchorx="page"/>
          </v:group>
        </w:pict>
      </w:r>
      <w:r>
        <w:rPr>
          <w:color w:val="231F20"/>
          <w:w w:val="95"/>
        </w:rPr>
        <w:t>Determine</w:t>
      </w:r>
      <w:r>
        <w:rPr>
          <w:color w:val="231F20"/>
          <w:spacing w:val="-26"/>
          <w:w w:val="95"/>
        </w:rPr>
        <w:t xml:space="preserve"> </w:t>
      </w:r>
      <w:r>
        <w:rPr>
          <w:color w:val="231F20"/>
          <w:w w:val="95"/>
        </w:rPr>
        <w:t>when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Take-Back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Day</w:t>
      </w:r>
      <w:r>
        <w:rPr>
          <w:color w:val="231F20"/>
          <w:spacing w:val="-25"/>
          <w:w w:val="95"/>
        </w:rPr>
        <w:t xml:space="preserve"> </w:t>
      </w:r>
      <w:r>
        <w:rPr>
          <w:color w:val="231F20"/>
          <w:w w:val="95"/>
        </w:rPr>
        <w:t>event</w:t>
      </w:r>
      <w:r>
        <w:rPr>
          <w:color w:val="231F20"/>
          <w:w w:val="91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take</w:t>
      </w:r>
      <w:r>
        <w:rPr>
          <w:color w:val="231F20"/>
          <w:spacing w:val="-16"/>
          <w:w w:val="95"/>
        </w:rPr>
        <w:t xml:space="preserve"> </w:t>
      </w:r>
      <w:r>
        <w:rPr>
          <w:color w:val="231F20"/>
          <w:w w:val="95"/>
        </w:rPr>
        <w:t>place</w:t>
      </w:r>
    </w:p>
    <w:p w:rsidR="00EC6150" w:rsidRDefault="007370E3">
      <w:pPr>
        <w:pStyle w:val="BodyText"/>
        <w:spacing w:before="51" w:line="154" w:lineRule="auto"/>
        <w:ind w:left="660" w:firstLine="0"/>
      </w:pPr>
      <w:r>
        <w:rPr>
          <w:color w:val="231F20"/>
        </w:rPr>
        <w:t xml:space="preserve">For </w:t>
      </w:r>
      <w:r>
        <w:rPr>
          <w:color w:val="231F20"/>
        </w:rPr>
        <w:t xml:space="preserve">maximum </w:t>
      </w:r>
      <w:r>
        <w:rPr>
          <w:color w:val="231F20"/>
        </w:rPr>
        <w:t xml:space="preserve">exposure, </w:t>
      </w:r>
      <w:r>
        <w:rPr>
          <w:color w:val="231F20"/>
        </w:rPr>
        <w:t>consider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hosting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two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Take-Back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Days,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 w:rsidR="00061BA6">
        <w:rPr>
          <w:color w:val="231F20"/>
          <w:w w:val="102"/>
        </w:rPr>
        <w:t xml:space="preserve"> </w:t>
      </w:r>
      <w:proofErr w:type="gramStart"/>
      <w:r>
        <w:rPr>
          <w:color w:val="231F20"/>
        </w:rPr>
        <w:t>Spring</w:t>
      </w:r>
      <w:proofErr w:type="gramEnd"/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Fall.</w:t>
      </w:r>
    </w:p>
    <w:p w:rsidR="00EC6150" w:rsidRDefault="00EC6150">
      <w:pPr>
        <w:spacing w:before="10"/>
        <w:rPr>
          <w:rFonts w:ascii="Arial Unicode MS" w:eastAsia="Arial Unicode MS" w:hAnsi="Arial Unicode MS" w:cs="Arial Unicode MS"/>
          <w:sz w:val="14"/>
          <w:szCs w:val="14"/>
        </w:rPr>
      </w:pPr>
    </w:p>
    <w:p w:rsidR="00EC6150" w:rsidRDefault="007370E3">
      <w:pPr>
        <w:pStyle w:val="BodyText"/>
        <w:numPr>
          <w:ilvl w:val="0"/>
          <w:numId w:val="9"/>
        </w:numPr>
        <w:tabs>
          <w:tab w:val="left" w:pos="919"/>
        </w:tabs>
        <w:spacing w:line="280" w:lineRule="exact"/>
      </w:pPr>
      <w:r>
        <w:rPr>
          <w:color w:val="231F20"/>
        </w:rPr>
        <w:t>Allow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for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organize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promote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Take-Back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event.</w:t>
      </w:r>
    </w:p>
    <w:p w:rsidR="00EC6150" w:rsidRDefault="007370E3">
      <w:pPr>
        <w:pStyle w:val="BodyText"/>
        <w:numPr>
          <w:ilvl w:val="0"/>
          <w:numId w:val="9"/>
        </w:numPr>
        <w:tabs>
          <w:tab w:val="left" w:pos="919"/>
        </w:tabs>
        <w:spacing w:before="84" w:line="154" w:lineRule="auto"/>
        <w:ind w:right="116"/>
      </w:pPr>
      <w:r>
        <w:rPr>
          <w:color w:val="231F20"/>
        </w:rPr>
        <w:t>Determine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hours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operation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(the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required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law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enforcement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presence</w:t>
      </w:r>
      <w:r>
        <w:rPr>
          <w:color w:val="231F20"/>
          <w:w w:val="99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determine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date,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duration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your</w:t>
      </w:r>
    </w:p>
    <w:p w:rsidR="00EC6150" w:rsidRDefault="007370E3">
      <w:pPr>
        <w:pStyle w:val="BodyText"/>
        <w:spacing w:line="196" w:lineRule="exact"/>
        <w:ind w:left="918" w:firstLine="0"/>
      </w:pPr>
      <w:proofErr w:type="gramStart"/>
      <w:r>
        <w:rPr>
          <w:color w:val="231F20"/>
        </w:rPr>
        <w:t>Take-Back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24"/>
        </w:rPr>
        <w:t xml:space="preserve"> </w:t>
      </w:r>
      <w:r>
        <w:rPr>
          <w:color w:val="231F20"/>
        </w:rPr>
        <w:t>event).</w:t>
      </w:r>
      <w:proofErr w:type="gramEnd"/>
    </w:p>
    <w:p w:rsidR="00EC6150" w:rsidRDefault="007370E3">
      <w:pPr>
        <w:pStyle w:val="Heading1"/>
        <w:spacing w:before="129" w:line="305" w:lineRule="exact"/>
        <w:rPr>
          <w:b w:val="0"/>
          <w:bCs w:val="0"/>
        </w:rPr>
      </w:pPr>
      <w:r>
        <w:rPr>
          <w:color w:val="231F20"/>
          <w:w w:val="95"/>
        </w:rPr>
        <w:t>Decide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on</w:t>
      </w:r>
      <w:r>
        <w:rPr>
          <w:color w:val="231F20"/>
          <w:spacing w:val="-37"/>
          <w:w w:val="95"/>
        </w:rPr>
        <w:t xml:space="preserve"> </w:t>
      </w:r>
      <w:r>
        <w:rPr>
          <w:color w:val="231F20"/>
          <w:w w:val="95"/>
        </w:rPr>
        <w:t>location(s)</w:t>
      </w:r>
    </w:p>
    <w:p w:rsidR="00EC6150" w:rsidRDefault="007370E3">
      <w:pPr>
        <w:pStyle w:val="BodyText"/>
        <w:numPr>
          <w:ilvl w:val="0"/>
          <w:numId w:val="9"/>
        </w:numPr>
        <w:tabs>
          <w:tab w:val="left" w:pos="920"/>
        </w:tabs>
        <w:spacing w:line="211" w:lineRule="exact"/>
        <w:ind w:left="919" w:hanging="259"/>
      </w:pPr>
      <w:r>
        <w:rPr>
          <w:color w:val="231F20"/>
        </w:rPr>
        <w:t>Local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need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determine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best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locations.</w:t>
      </w:r>
    </w:p>
    <w:p w:rsidR="00EC6150" w:rsidRDefault="007370E3">
      <w:pPr>
        <w:pStyle w:val="BodyText"/>
        <w:spacing w:before="34" w:line="154" w:lineRule="auto"/>
        <w:ind w:left="919" w:right="93" w:firstLine="0"/>
      </w:pPr>
      <w:r>
        <w:rPr>
          <w:color w:val="231F20"/>
          <w:w w:val="105"/>
        </w:rPr>
        <w:t>Consider: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senior/community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centers,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community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areas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at</w:t>
      </w:r>
      <w:r>
        <w:rPr>
          <w:color w:val="231F20"/>
          <w:spacing w:val="-29"/>
          <w:w w:val="105"/>
        </w:rPr>
        <w:t xml:space="preserve"> </w:t>
      </w:r>
      <w:r>
        <w:rPr>
          <w:color w:val="231F20"/>
          <w:w w:val="105"/>
        </w:rPr>
        <w:t>local</w:t>
      </w:r>
      <w:r>
        <w:rPr>
          <w:color w:val="231F20"/>
          <w:spacing w:val="-28"/>
          <w:w w:val="105"/>
        </w:rPr>
        <w:t xml:space="preserve"> </w:t>
      </w:r>
      <w:r>
        <w:rPr>
          <w:color w:val="231F20"/>
          <w:w w:val="105"/>
        </w:rPr>
        <w:t>law</w:t>
      </w:r>
      <w:r>
        <w:rPr>
          <w:color w:val="231F20"/>
          <w:w w:val="103"/>
        </w:rPr>
        <w:t xml:space="preserve"> </w:t>
      </w:r>
      <w:r>
        <w:rPr>
          <w:color w:val="231F20"/>
          <w:w w:val="105"/>
        </w:rPr>
        <w:t>enforcement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agencies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fire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stations,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retail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centers.</w:t>
      </w:r>
    </w:p>
    <w:p w:rsidR="00EC6150" w:rsidRDefault="007370E3">
      <w:pPr>
        <w:pStyle w:val="BodyText"/>
        <w:numPr>
          <w:ilvl w:val="0"/>
          <w:numId w:val="9"/>
        </w:numPr>
        <w:tabs>
          <w:tab w:val="left" w:pos="920"/>
        </w:tabs>
        <w:spacing w:before="100" w:line="154" w:lineRule="auto"/>
        <w:ind w:left="919" w:right="93" w:hanging="259"/>
      </w:pPr>
      <w:r>
        <w:rPr>
          <w:color w:val="231F20"/>
        </w:rPr>
        <w:t>Check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whether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drive-through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drop-off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option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possible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so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people</w:t>
      </w:r>
      <w:r>
        <w:rPr>
          <w:color w:val="231F20"/>
          <w:w w:val="99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get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out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vehicles.</w:t>
      </w:r>
    </w:p>
    <w:p w:rsidR="00EC6150" w:rsidRDefault="007370E3">
      <w:pPr>
        <w:pStyle w:val="BodyText"/>
        <w:numPr>
          <w:ilvl w:val="0"/>
          <w:numId w:val="9"/>
        </w:numPr>
        <w:tabs>
          <w:tab w:val="left" w:pos="920"/>
        </w:tabs>
        <w:spacing w:before="100" w:line="154" w:lineRule="auto"/>
        <w:ind w:left="919" w:right="518" w:hanging="259"/>
        <w:jc w:val="both"/>
      </w:pPr>
      <w:r>
        <w:rPr>
          <w:color w:val="231F20"/>
          <w:spacing w:val="-1"/>
        </w:rPr>
        <w:t>If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h</w:t>
      </w:r>
      <w:r>
        <w:rPr>
          <w:color w:val="231F20"/>
          <w:spacing w:val="-2"/>
        </w:rPr>
        <w:t>o</w:t>
      </w:r>
      <w:r>
        <w:rPr>
          <w:color w:val="231F20"/>
          <w:spacing w:val="-1"/>
        </w:rPr>
        <w:t>lding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1"/>
        </w:rPr>
        <w:t>the</w:t>
      </w:r>
      <w:r>
        <w:rPr>
          <w:color w:val="231F20"/>
          <w:spacing w:val="-3"/>
        </w:rPr>
        <w:t xml:space="preserve"> </w:t>
      </w:r>
      <w:r>
        <w:rPr>
          <w:color w:val="231F20"/>
          <w:spacing w:val="-2"/>
        </w:rPr>
        <w:t>eve</w:t>
      </w:r>
      <w:r>
        <w:rPr>
          <w:color w:val="231F20"/>
          <w:spacing w:val="-1"/>
        </w:rPr>
        <w:t>nt in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>r</w:t>
      </w:r>
      <w:r>
        <w:rPr>
          <w:color w:val="231F20"/>
          <w:spacing w:val="-2"/>
        </w:rPr>
        <w:t>e</w:t>
      </w:r>
      <w:r>
        <w:rPr>
          <w:color w:val="231F20"/>
          <w:spacing w:val="-1"/>
        </w:rPr>
        <w:t>tail parkin</w:t>
      </w:r>
      <w:r>
        <w:rPr>
          <w:color w:val="231F20"/>
          <w:spacing w:val="-2"/>
        </w:rPr>
        <w:t xml:space="preserve">g </w:t>
      </w:r>
      <w:r>
        <w:rPr>
          <w:color w:val="231F20"/>
          <w:spacing w:val="-1"/>
        </w:rPr>
        <w:t>area,</w:t>
      </w:r>
      <w:r>
        <w:rPr>
          <w:color w:val="231F20"/>
          <w:spacing w:val="-2"/>
        </w:rPr>
        <w:t xml:space="preserve"> be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3"/>
        </w:rPr>
        <w:t>co</w:t>
      </w:r>
      <w:r>
        <w:rPr>
          <w:color w:val="231F20"/>
          <w:spacing w:val="-2"/>
        </w:rPr>
        <w:t>nsiderat</w:t>
      </w:r>
      <w:r>
        <w:rPr>
          <w:color w:val="231F20"/>
          <w:spacing w:val="-3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of the</w:t>
      </w:r>
      <w:r>
        <w:rPr>
          <w:color w:val="231F20"/>
          <w:spacing w:val="35"/>
          <w:w w:val="102"/>
        </w:rPr>
        <w:t xml:space="preserve"> </w:t>
      </w:r>
      <w:r>
        <w:rPr>
          <w:color w:val="231F20"/>
        </w:rPr>
        <w:t>retailers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when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considering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placement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traffic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flow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(be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sure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to</w:t>
      </w:r>
      <w:r>
        <w:rPr>
          <w:color w:val="231F20"/>
          <w:w w:val="103"/>
        </w:rPr>
        <w:t xml:space="preserve"> </w:t>
      </w:r>
      <w:r>
        <w:rPr>
          <w:color w:val="231F20"/>
        </w:rPr>
        <w:t>receive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permission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from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property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manager).</w:t>
      </w:r>
    </w:p>
    <w:p w:rsidR="00EC6150" w:rsidRDefault="007370E3">
      <w:pPr>
        <w:pStyle w:val="BodyText"/>
        <w:spacing w:before="92"/>
        <w:ind w:left="660" w:firstLine="0"/>
        <w:rPr>
          <w:rFonts w:ascii="Tahoma" w:eastAsia="Tahoma" w:hAnsi="Tahoma" w:cs="Tahoma"/>
        </w:rPr>
      </w:pPr>
      <w:r>
        <w:rPr>
          <w:rFonts w:ascii="Tahoma"/>
          <w:color w:val="231F20"/>
          <w:spacing w:val="-3"/>
        </w:rPr>
        <w:t>Note:</w:t>
      </w:r>
      <w:r>
        <w:rPr>
          <w:rFonts w:ascii="Tahoma"/>
          <w:color w:val="231F20"/>
          <w:spacing w:val="-40"/>
        </w:rPr>
        <w:t xml:space="preserve"> </w:t>
      </w:r>
      <w:r>
        <w:rPr>
          <w:rFonts w:ascii="Tahoma"/>
          <w:color w:val="231F20"/>
          <w:spacing w:val="-3"/>
        </w:rPr>
        <w:t>Collection</w:t>
      </w:r>
      <w:r>
        <w:rPr>
          <w:rFonts w:ascii="Tahoma"/>
          <w:color w:val="231F20"/>
          <w:spacing w:val="-40"/>
        </w:rPr>
        <w:t xml:space="preserve"> </w:t>
      </w:r>
      <w:r>
        <w:rPr>
          <w:rFonts w:ascii="Tahoma"/>
          <w:color w:val="231F20"/>
          <w:spacing w:val="-3"/>
        </w:rPr>
        <w:t>b</w:t>
      </w:r>
      <w:r>
        <w:rPr>
          <w:rFonts w:ascii="Tahoma"/>
          <w:color w:val="231F20"/>
          <w:spacing w:val="-2"/>
        </w:rPr>
        <w:t>i</w:t>
      </w:r>
      <w:r>
        <w:rPr>
          <w:rFonts w:ascii="Tahoma"/>
          <w:color w:val="231F20"/>
          <w:spacing w:val="-3"/>
        </w:rPr>
        <w:t>n</w:t>
      </w:r>
      <w:r>
        <w:rPr>
          <w:rFonts w:ascii="Tahoma"/>
          <w:color w:val="231F20"/>
          <w:spacing w:val="-2"/>
        </w:rPr>
        <w:t>s</w:t>
      </w:r>
      <w:r>
        <w:rPr>
          <w:rFonts w:ascii="Tahoma"/>
          <w:color w:val="231F20"/>
          <w:spacing w:val="-39"/>
        </w:rPr>
        <w:t xml:space="preserve"> </w:t>
      </w:r>
      <w:r>
        <w:rPr>
          <w:rFonts w:ascii="Tahoma"/>
          <w:color w:val="231F20"/>
          <w:spacing w:val="-3"/>
        </w:rPr>
        <w:t>need</w:t>
      </w:r>
      <w:r>
        <w:rPr>
          <w:rFonts w:ascii="Tahoma"/>
          <w:color w:val="231F20"/>
          <w:spacing w:val="-40"/>
        </w:rPr>
        <w:t xml:space="preserve"> </w:t>
      </w:r>
      <w:r>
        <w:rPr>
          <w:rFonts w:ascii="Tahoma"/>
          <w:color w:val="231F20"/>
          <w:spacing w:val="-2"/>
        </w:rPr>
        <w:t>to</w:t>
      </w:r>
      <w:r>
        <w:rPr>
          <w:rFonts w:ascii="Tahoma"/>
          <w:color w:val="231F20"/>
          <w:spacing w:val="-39"/>
        </w:rPr>
        <w:t xml:space="preserve"> </w:t>
      </w:r>
      <w:r>
        <w:rPr>
          <w:rFonts w:ascii="Tahoma"/>
          <w:color w:val="231F20"/>
          <w:spacing w:val="-2"/>
        </w:rPr>
        <w:t>be</w:t>
      </w:r>
      <w:r>
        <w:rPr>
          <w:rFonts w:ascii="Tahoma"/>
          <w:color w:val="231F20"/>
          <w:spacing w:val="-40"/>
        </w:rPr>
        <w:t xml:space="preserve"> </w:t>
      </w:r>
      <w:r>
        <w:rPr>
          <w:rFonts w:ascii="Tahoma"/>
          <w:color w:val="231F20"/>
          <w:spacing w:val="-2"/>
        </w:rPr>
        <w:t>s</w:t>
      </w:r>
      <w:r>
        <w:rPr>
          <w:rFonts w:ascii="Tahoma"/>
          <w:color w:val="231F20"/>
          <w:spacing w:val="-3"/>
        </w:rPr>
        <w:t>upp</w:t>
      </w:r>
      <w:r>
        <w:rPr>
          <w:rFonts w:ascii="Tahoma"/>
          <w:color w:val="231F20"/>
          <w:spacing w:val="-2"/>
        </w:rPr>
        <w:t>lie</w:t>
      </w:r>
      <w:r>
        <w:rPr>
          <w:rFonts w:ascii="Tahoma"/>
          <w:color w:val="231F20"/>
          <w:spacing w:val="-3"/>
        </w:rPr>
        <w:t>d</w:t>
      </w:r>
      <w:r>
        <w:rPr>
          <w:rFonts w:ascii="Tahoma"/>
          <w:color w:val="231F20"/>
          <w:spacing w:val="-40"/>
        </w:rPr>
        <w:t xml:space="preserve"> </w:t>
      </w:r>
      <w:r>
        <w:rPr>
          <w:rFonts w:ascii="Tahoma"/>
          <w:color w:val="231F20"/>
          <w:spacing w:val="-3"/>
        </w:rPr>
        <w:t>fo</w:t>
      </w:r>
      <w:r>
        <w:rPr>
          <w:rFonts w:ascii="Tahoma"/>
          <w:color w:val="231F20"/>
          <w:spacing w:val="-2"/>
        </w:rPr>
        <w:t>r</w:t>
      </w:r>
      <w:r>
        <w:rPr>
          <w:rFonts w:ascii="Tahoma"/>
          <w:color w:val="231F20"/>
          <w:spacing w:val="-39"/>
        </w:rPr>
        <w:t xml:space="preserve"> </w:t>
      </w:r>
      <w:r>
        <w:rPr>
          <w:rFonts w:ascii="Tahoma"/>
          <w:color w:val="231F20"/>
          <w:spacing w:val="-3"/>
        </w:rPr>
        <w:t>event.</w:t>
      </w:r>
    </w:p>
    <w:p w:rsidR="00EC6150" w:rsidRDefault="007370E3">
      <w:pPr>
        <w:pStyle w:val="Heading1"/>
        <w:spacing w:before="140" w:line="310" w:lineRule="exact"/>
        <w:rPr>
          <w:b w:val="0"/>
          <w:bCs w:val="0"/>
        </w:rPr>
      </w:pPr>
      <w:r>
        <w:rPr>
          <w:color w:val="231F20"/>
          <w:spacing w:val="-4"/>
          <w:w w:val="90"/>
        </w:rPr>
        <w:t>Determ</w:t>
      </w:r>
      <w:r>
        <w:rPr>
          <w:color w:val="231F20"/>
          <w:spacing w:val="-5"/>
          <w:w w:val="90"/>
        </w:rPr>
        <w:t>i</w:t>
      </w:r>
      <w:r>
        <w:rPr>
          <w:color w:val="231F20"/>
          <w:spacing w:val="-4"/>
          <w:w w:val="90"/>
        </w:rPr>
        <w:t>n</w:t>
      </w:r>
      <w:r>
        <w:rPr>
          <w:color w:val="231F20"/>
          <w:spacing w:val="-5"/>
          <w:w w:val="90"/>
        </w:rPr>
        <w:t>e</w:t>
      </w:r>
      <w:r>
        <w:rPr>
          <w:color w:val="231F20"/>
          <w:spacing w:val="-6"/>
          <w:w w:val="90"/>
        </w:rPr>
        <w:t xml:space="preserve"> </w:t>
      </w:r>
      <w:r>
        <w:rPr>
          <w:color w:val="231F20"/>
          <w:spacing w:val="-3"/>
          <w:w w:val="90"/>
        </w:rPr>
        <w:t>wha</w:t>
      </w:r>
      <w:r>
        <w:rPr>
          <w:color w:val="231F20"/>
          <w:spacing w:val="-4"/>
          <w:w w:val="90"/>
        </w:rPr>
        <w:t>t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spacing w:val="-4"/>
          <w:w w:val="90"/>
        </w:rPr>
        <w:t>med</w:t>
      </w:r>
      <w:r>
        <w:rPr>
          <w:color w:val="231F20"/>
          <w:spacing w:val="-5"/>
          <w:w w:val="90"/>
        </w:rPr>
        <w:t>ic</w:t>
      </w:r>
      <w:r>
        <w:rPr>
          <w:color w:val="231F20"/>
          <w:spacing w:val="-4"/>
          <w:w w:val="90"/>
        </w:rPr>
        <w:t>a</w:t>
      </w:r>
      <w:r>
        <w:rPr>
          <w:color w:val="231F20"/>
          <w:spacing w:val="-5"/>
          <w:w w:val="90"/>
        </w:rPr>
        <w:t>ti</w:t>
      </w:r>
      <w:r>
        <w:rPr>
          <w:color w:val="231F20"/>
          <w:spacing w:val="-4"/>
          <w:w w:val="90"/>
        </w:rPr>
        <w:t>ons</w:t>
      </w:r>
      <w:r>
        <w:rPr>
          <w:color w:val="231F20"/>
          <w:spacing w:val="-8"/>
          <w:w w:val="90"/>
        </w:rPr>
        <w:t xml:space="preserve"> </w:t>
      </w:r>
      <w:r>
        <w:rPr>
          <w:color w:val="231F20"/>
          <w:spacing w:val="-3"/>
          <w:w w:val="90"/>
        </w:rPr>
        <w:t>w</w:t>
      </w:r>
      <w:r>
        <w:rPr>
          <w:color w:val="231F20"/>
          <w:spacing w:val="-4"/>
          <w:w w:val="90"/>
        </w:rPr>
        <w:t>i</w:t>
      </w:r>
      <w:r>
        <w:rPr>
          <w:color w:val="231F20"/>
          <w:spacing w:val="-3"/>
          <w:w w:val="90"/>
        </w:rPr>
        <w:t>ll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spacing w:val="-2"/>
          <w:w w:val="90"/>
        </w:rPr>
        <w:t>be</w:t>
      </w:r>
      <w:r>
        <w:rPr>
          <w:color w:val="231F20"/>
          <w:spacing w:val="-7"/>
          <w:w w:val="90"/>
        </w:rPr>
        <w:t xml:space="preserve"> </w:t>
      </w:r>
      <w:r>
        <w:rPr>
          <w:color w:val="231F20"/>
          <w:spacing w:val="-5"/>
          <w:w w:val="90"/>
        </w:rPr>
        <w:t>c</w:t>
      </w:r>
      <w:r>
        <w:rPr>
          <w:color w:val="231F20"/>
          <w:spacing w:val="-4"/>
          <w:w w:val="90"/>
        </w:rPr>
        <w:t>oll</w:t>
      </w:r>
      <w:r>
        <w:rPr>
          <w:color w:val="231F20"/>
          <w:spacing w:val="-5"/>
          <w:w w:val="90"/>
        </w:rPr>
        <w:t>ecte</w:t>
      </w:r>
      <w:r>
        <w:rPr>
          <w:color w:val="231F20"/>
          <w:spacing w:val="-4"/>
          <w:w w:val="90"/>
        </w:rPr>
        <w:t>d</w:t>
      </w:r>
    </w:p>
    <w:p w:rsidR="00EC6150" w:rsidRDefault="007370E3">
      <w:pPr>
        <w:pStyle w:val="BodyText"/>
        <w:numPr>
          <w:ilvl w:val="0"/>
          <w:numId w:val="9"/>
        </w:numPr>
        <w:tabs>
          <w:tab w:val="left" w:pos="904"/>
        </w:tabs>
        <w:spacing w:line="256" w:lineRule="exact"/>
        <w:ind w:left="904" w:hanging="243"/>
      </w:pPr>
      <w:r>
        <w:rPr>
          <w:color w:val="231F20"/>
        </w:rPr>
        <w:t>Typical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acceptable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items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include:</w:t>
      </w:r>
    </w:p>
    <w:p w:rsidR="00EC6150" w:rsidRDefault="007370E3">
      <w:pPr>
        <w:pStyle w:val="BodyText"/>
        <w:spacing w:before="82" w:line="148" w:lineRule="exact"/>
        <w:ind w:left="551" w:firstLine="0"/>
        <w:rPr>
          <w:rFonts w:ascii="Tahoma" w:eastAsia="Tahoma" w:hAnsi="Tahoma" w:cs="Tahoma"/>
        </w:rPr>
      </w:pPr>
      <w:r>
        <w:rPr>
          <w:w w:val="105"/>
        </w:rPr>
        <w:br w:type="column"/>
      </w:r>
      <w:r>
        <w:rPr>
          <w:rFonts w:ascii="Tahoma"/>
          <w:color w:val="231F20"/>
          <w:w w:val="105"/>
        </w:rPr>
        <w:lastRenderedPageBreak/>
        <w:t>Potential</w:t>
      </w:r>
      <w:r>
        <w:rPr>
          <w:rFonts w:ascii="Tahoma"/>
          <w:color w:val="231F20"/>
          <w:spacing w:val="-16"/>
          <w:w w:val="105"/>
        </w:rPr>
        <w:t xml:space="preserve"> </w:t>
      </w:r>
      <w:r>
        <w:rPr>
          <w:rFonts w:ascii="Tahoma"/>
          <w:color w:val="231F20"/>
          <w:w w:val="105"/>
        </w:rPr>
        <w:t>sources</w:t>
      </w:r>
      <w:r>
        <w:rPr>
          <w:rFonts w:ascii="Tahoma"/>
          <w:color w:val="231F20"/>
          <w:spacing w:val="-15"/>
          <w:w w:val="105"/>
        </w:rPr>
        <w:t xml:space="preserve"> </w:t>
      </w:r>
      <w:r>
        <w:rPr>
          <w:rFonts w:ascii="Tahoma"/>
          <w:color w:val="231F20"/>
          <w:w w:val="105"/>
        </w:rPr>
        <w:t>for</w:t>
      </w:r>
      <w:r>
        <w:rPr>
          <w:rFonts w:ascii="Tahoma"/>
          <w:color w:val="231F20"/>
          <w:spacing w:val="-15"/>
          <w:w w:val="105"/>
        </w:rPr>
        <w:t xml:space="preserve"> </w:t>
      </w:r>
      <w:r>
        <w:rPr>
          <w:rFonts w:ascii="Tahoma"/>
          <w:color w:val="231F20"/>
          <w:w w:val="105"/>
        </w:rPr>
        <w:t>volunteers:</w:t>
      </w:r>
    </w:p>
    <w:p w:rsidR="00EC6150" w:rsidRDefault="007370E3">
      <w:pPr>
        <w:pStyle w:val="BodyText"/>
        <w:numPr>
          <w:ilvl w:val="0"/>
          <w:numId w:val="8"/>
        </w:numPr>
        <w:tabs>
          <w:tab w:val="left" w:pos="636"/>
          <w:tab w:val="left" w:pos="3138"/>
        </w:tabs>
        <w:spacing w:line="195" w:lineRule="exact"/>
        <w:ind w:hanging="83"/>
      </w:pPr>
      <w:r>
        <w:rPr>
          <w:color w:val="231F20"/>
        </w:rPr>
        <w:t>Coalition</w:t>
      </w:r>
      <w:r>
        <w:rPr>
          <w:color w:val="231F20"/>
          <w:spacing w:val="8"/>
        </w:rPr>
        <w:t xml:space="preserve"> </w:t>
      </w:r>
      <w:r>
        <w:rPr>
          <w:color w:val="231F20"/>
        </w:rPr>
        <w:t>members</w:t>
      </w:r>
      <w:r>
        <w:rPr>
          <w:color w:val="231F20"/>
        </w:rPr>
        <w:tab/>
      </w:r>
      <w:r>
        <w:rPr>
          <w:color w:val="231F20"/>
          <w:w w:val="105"/>
        </w:rPr>
        <w:t>-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Local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clinics</w:t>
      </w:r>
      <w:r>
        <w:rPr>
          <w:color w:val="231F20"/>
          <w:spacing w:val="-18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-17"/>
          <w:w w:val="105"/>
        </w:rPr>
        <w:t xml:space="preserve"> </w:t>
      </w:r>
      <w:r>
        <w:rPr>
          <w:color w:val="231F20"/>
          <w:w w:val="105"/>
        </w:rPr>
        <w:t>pharmacies</w:t>
      </w:r>
    </w:p>
    <w:p w:rsidR="00EC6150" w:rsidRDefault="007370E3">
      <w:pPr>
        <w:pStyle w:val="BodyText"/>
        <w:numPr>
          <w:ilvl w:val="0"/>
          <w:numId w:val="8"/>
        </w:numPr>
        <w:tabs>
          <w:tab w:val="left" w:pos="636"/>
          <w:tab w:val="left" w:pos="3138"/>
        </w:tabs>
        <w:spacing w:line="200" w:lineRule="exact"/>
        <w:ind w:hanging="83"/>
      </w:pPr>
      <w:r>
        <w:rPr>
          <w:color w:val="231F20"/>
        </w:rPr>
        <w:t>High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school &amp;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college students</w:t>
      </w:r>
      <w:r>
        <w:rPr>
          <w:color w:val="231F20"/>
        </w:rPr>
        <w:tab/>
        <w:t>-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Drug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prevention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organizations</w:t>
      </w:r>
    </w:p>
    <w:p w:rsidR="00EC6150" w:rsidRDefault="007370E3">
      <w:pPr>
        <w:pStyle w:val="BodyText"/>
        <w:numPr>
          <w:ilvl w:val="0"/>
          <w:numId w:val="8"/>
        </w:numPr>
        <w:tabs>
          <w:tab w:val="left" w:pos="636"/>
          <w:tab w:val="left" w:pos="3138"/>
        </w:tabs>
        <w:spacing w:line="200" w:lineRule="exact"/>
        <w:ind w:hanging="83"/>
      </w:pPr>
      <w:r>
        <w:rPr>
          <w:color w:val="231F20"/>
        </w:rPr>
        <w:t>Local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government</w:t>
      </w:r>
      <w:r>
        <w:rPr>
          <w:color w:val="231F20"/>
        </w:rPr>
        <w:tab/>
        <w:t>-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Faith-based</w:t>
      </w:r>
      <w:r>
        <w:rPr>
          <w:color w:val="231F20"/>
          <w:spacing w:val="2"/>
        </w:rPr>
        <w:t xml:space="preserve"> </w:t>
      </w:r>
      <w:r>
        <w:rPr>
          <w:color w:val="231F20"/>
        </w:rPr>
        <w:t>organizations</w:t>
      </w:r>
    </w:p>
    <w:p w:rsidR="00EC6150" w:rsidRDefault="007370E3">
      <w:pPr>
        <w:pStyle w:val="BodyText"/>
        <w:numPr>
          <w:ilvl w:val="0"/>
          <w:numId w:val="8"/>
        </w:numPr>
        <w:tabs>
          <w:tab w:val="left" w:pos="636"/>
          <w:tab w:val="left" w:pos="3138"/>
        </w:tabs>
        <w:spacing w:line="240" w:lineRule="exact"/>
        <w:ind w:hanging="83"/>
      </w:pPr>
      <w:r>
        <w:rPr>
          <w:color w:val="231F20"/>
        </w:rPr>
        <w:t>Parent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organizations</w:t>
      </w:r>
      <w:r>
        <w:rPr>
          <w:color w:val="231F20"/>
        </w:rPr>
        <w:tab/>
        <w:t>- Retail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businesses</w:t>
      </w:r>
    </w:p>
    <w:p w:rsidR="00EC6150" w:rsidRDefault="007370E3">
      <w:pPr>
        <w:pStyle w:val="BodyText"/>
        <w:spacing w:before="84" w:line="154" w:lineRule="auto"/>
        <w:ind w:left="226" w:right="662" w:firstLine="0"/>
        <w:jc w:val="both"/>
      </w:pPr>
      <w:r>
        <w:rPr>
          <w:color w:val="231F20"/>
        </w:rPr>
        <w:t>*Be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sure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educate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volunteers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federal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state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regulations.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Make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sure</w:t>
      </w:r>
      <w:r>
        <w:rPr>
          <w:color w:val="231F20"/>
          <w:w w:val="103"/>
        </w:rPr>
        <w:t xml:space="preserve"> </w:t>
      </w:r>
      <w:r>
        <w:rPr>
          <w:color w:val="231F20"/>
        </w:rPr>
        <w:t>they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do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not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personally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accept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medications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are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informed</w:t>
      </w:r>
      <w:r>
        <w:rPr>
          <w:color w:val="231F20"/>
          <w:spacing w:val="16"/>
        </w:rPr>
        <w:t xml:space="preserve"> </w:t>
      </w:r>
      <w:r>
        <w:rPr>
          <w:color w:val="231F20"/>
        </w:rPr>
        <w:t>that</w:t>
      </w:r>
      <w:r>
        <w:rPr>
          <w:color w:val="231F20"/>
          <w:spacing w:val="15"/>
        </w:rPr>
        <w:t xml:space="preserve"> </w:t>
      </w:r>
      <w:r>
        <w:rPr>
          <w:color w:val="231F20"/>
        </w:rPr>
        <w:t>the</w:t>
      </w:r>
      <w:r>
        <w:rPr>
          <w:color w:val="231F20"/>
          <w:w w:val="102"/>
        </w:rPr>
        <w:t xml:space="preserve"> </w:t>
      </w:r>
      <w:r>
        <w:rPr>
          <w:color w:val="231F20"/>
        </w:rPr>
        <w:t>law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enforcement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officials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should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handle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returns.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Don’t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forget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13"/>
        </w:rPr>
        <w:t xml:space="preserve"> </w:t>
      </w:r>
      <w:r>
        <w:rPr>
          <w:color w:val="231F20"/>
        </w:rPr>
        <w:t>thank</w:t>
      </w:r>
      <w:r>
        <w:rPr>
          <w:color w:val="231F20"/>
          <w:w w:val="102"/>
        </w:rPr>
        <w:t xml:space="preserve"> </w:t>
      </w:r>
      <w:r>
        <w:rPr>
          <w:color w:val="231F20"/>
        </w:rPr>
        <w:t>volunteers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 recruit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them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the next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Take-Back Day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event.</w:t>
      </w:r>
    </w:p>
    <w:p w:rsidR="00EC6150" w:rsidRDefault="00EC6150">
      <w:pPr>
        <w:spacing w:before="9"/>
        <w:rPr>
          <w:rFonts w:ascii="Arial Unicode MS" w:eastAsia="Arial Unicode MS" w:hAnsi="Arial Unicode MS" w:cs="Arial Unicode MS"/>
          <w:sz w:val="10"/>
          <w:szCs w:val="10"/>
        </w:rPr>
      </w:pPr>
    </w:p>
    <w:p w:rsidR="00EC6150" w:rsidRDefault="007370E3">
      <w:pPr>
        <w:pStyle w:val="Heading1"/>
        <w:spacing w:line="280" w:lineRule="exact"/>
        <w:ind w:left="226" w:right="580"/>
        <w:rPr>
          <w:b w:val="0"/>
          <w:bCs w:val="0"/>
        </w:rPr>
      </w:pPr>
      <w:r>
        <w:rPr>
          <w:color w:val="231F20"/>
          <w:w w:val="95"/>
        </w:rPr>
        <w:t>Collection</w:t>
      </w:r>
      <w:r>
        <w:rPr>
          <w:color w:val="231F20"/>
          <w:spacing w:val="-13"/>
          <w:w w:val="95"/>
        </w:rPr>
        <w:t xml:space="preserve"> </w:t>
      </w:r>
      <w:r>
        <w:rPr>
          <w:color w:val="231F20"/>
          <w:w w:val="95"/>
        </w:rPr>
        <w:t>Records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–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determine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how</w:t>
      </w:r>
      <w:r>
        <w:rPr>
          <w:color w:val="231F20"/>
          <w:spacing w:val="-12"/>
          <w:w w:val="95"/>
        </w:rPr>
        <w:t xml:space="preserve"> </w:t>
      </w:r>
      <w:r>
        <w:rPr>
          <w:color w:val="231F20"/>
          <w:w w:val="95"/>
        </w:rPr>
        <w:t>you</w:t>
      </w:r>
      <w:r>
        <w:rPr>
          <w:color w:val="231F20"/>
          <w:w w:val="92"/>
        </w:rPr>
        <w:t xml:space="preserve"> </w:t>
      </w:r>
      <w:r>
        <w:rPr>
          <w:color w:val="231F20"/>
          <w:w w:val="95"/>
        </w:rPr>
        <w:t>will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manage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recording</w:t>
      </w:r>
      <w:r>
        <w:rPr>
          <w:color w:val="231F20"/>
          <w:spacing w:val="-9"/>
          <w:w w:val="95"/>
        </w:rPr>
        <w:t xml:space="preserve"> </w:t>
      </w:r>
      <w:r>
        <w:rPr>
          <w:color w:val="231F20"/>
          <w:w w:val="95"/>
        </w:rPr>
        <w:t>information</w:t>
      </w:r>
    </w:p>
    <w:p w:rsidR="00EC6150" w:rsidRDefault="007370E3">
      <w:pPr>
        <w:pStyle w:val="BodyText"/>
        <w:numPr>
          <w:ilvl w:val="0"/>
          <w:numId w:val="7"/>
        </w:numPr>
        <w:tabs>
          <w:tab w:val="left" w:pos="487"/>
        </w:tabs>
        <w:spacing w:line="247" w:lineRule="exact"/>
      </w:pPr>
      <w:r>
        <w:rPr>
          <w:color w:val="231F20"/>
        </w:rPr>
        <w:t>Recording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medicines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other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items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collected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is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recommended.</w:t>
      </w:r>
    </w:p>
    <w:p w:rsidR="00EC6150" w:rsidRDefault="007370E3">
      <w:pPr>
        <w:pStyle w:val="BodyText"/>
        <w:numPr>
          <w:ilvl w:val="0"/>
          <w:numId w:val="7"/>
        </w:numPr>
        <w:tabs>
          <w:tab w:val="left" w:pos="487"/>
        </w:tabs>
        <w:spacing w:before="84" w:line="154" w:lineRule="auto"/>
        <w:ind w:right="1125"/>
      </w:pPr>
      <w:r>
        <w:rPr>
          <w:color w:val="231F20"/>
        </w:rPr>
        <w:t>Most common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reporting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methods</w:t>
      </w:r>
      <w:r>
        <w:rPr>
          <w:color w:val="231F20"/>
          <w:spacing w:val="1"/>
        </w:rPr>
        <w:t xml:space="preserve"> </w:t>
      </w:r>
      <w:proofErr w:type="gramStart"/>
      <w:r>
        <w:rPr>
          <w:color w:val="231F20"/>
        </w:rPr>
        <w:t>is</w:t>
      </w:r>
      <w:proofErr w:type="gramEnd"/>
      <w:r>
        <w:rPr>
          <w:color w:val="231F20"/>
          <w:spacing w:val="1"/>
        </w:rPr>
        <w:t xml:space="preserve"> </w:t>
      </w:r>
      <w:r>
        <w:rPr>
          <w:color w:val="231F20"/>
        </w:rPr>
        <w:t>to quantify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pounds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collected</w:t>
      </w:r>
      <w:r>
        <w:rPr>
          <w:color w:val="231F20"/>
          <w:w w:val="102"/>
        </w:rPr>
        <w:t xml:space="preserve"> </w:t>
      </w:r>
      <w:r>
        <w:rPr>
          <w:color w:val="231F20"/>
        </w:rPr>
        <w:t>(You can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receive this total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from your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law enforcement</w:t>
      </w:r>
      <w:r>
        <w:rPr>
          <w:color w:val="231F20"/>
          <w:spacing w:val="1"/>
        </w:rPr>
        <w:t xml:space="preserve"> </w:t>
      </w:r>
      <w:r>
        <w:rPr>
          <w:color w:val="231F20"/>
        </w:rPr>
        <w:t>partner).</w:t>
      </w:r>
    </w:p>
    <w:p w:rsidR="00EC6150" w:rsidRDefault="00EC6150">
      <w:pPr>
        <w:spacing w:before="5"/>
        <w:rPr>
          <w:rFonts w:ascii="Arial Unicode MS" w:eastAsia="Arial Unicode MS" w:hAnsi="Arial Unicode MS" w:cs="Arial Unicode MS"/>
          <w:sz w:val="8"/>
          <w:szCs w:val="8"/>
        </w:rPr>
      </w:pPr>
    </w:p>
    <w:p w:rsidR="00EC6150" w:rsidRDefault="007370E3">
      <w:pPr>
        <w:pStyle w:val="Heading1"/>
        <w:spacing w:line="305" w:lineRule="exact"/>
        <w:ind w:left="226"/>
        <w:rPr>
          <w:b w:val="0"/>
          <w:bCs w:val="0"/>
        </w:rPr>
      </w:pPr>
      <w:r>
        <w:rPr>
          <w:color w:val="231F20"/>
          <w:w w:val="95"/>
        </w:rPr>
        <w:t>Ensuring</w:t>
      </w:r>
      <w:r>
        <w:rPr>
          <w:color w:val="231F20"/>
          <w:spacing w:val="27"/>
          <w:w w:val="95"/>
        </w:rPr>
        <w:t xml:space="preserve"> </w:t>
      </w:r>
      <w:r>
        <w:rPr>
          <w:color w:val="231F20"/>
          <w:w w:val="95"/>
        </w:rPr>
        <w:t>Privacy</w:t>
      </w:r>
    </w:p>
    <w:p w:rsidR="00EC6150" w:rsidRDefault="007370E3">
      <w:pPr>
        <w:pStyle w:val="BodyText"/>
        <w:spacing w:before="65" w:line="154" w:lineRule="auto"/>
        <w:ind w:left="226" w:right="580" w:firstLine="0"/>
      </w:pPr>
      <w:r>
        <w:rPr>
          <w:color w:val="231F20"/>
        </w:rPr>
        <w:t>Maintaining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consumer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privacy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ensures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credibility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3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33"/>
        </w:rPr>
        <w:t xml:space="preserve"> </w:t>
      </w:r>
      <w:r>
        <w:rPr>
          <w:color w:val="231F20"/>
        </w:rPr>
        <w:t>take-back</w:t>
      </w:r>
      <w:r>
        <w:rPr>
          <w:color w:val="231F20"/>
          <w:w w:val="102"/>
        </w:rPr>
        <w:t xml:space="preserve"> </w:t>
      </w:r>
      <w:r>
        <w:rPr>
          <w:color w:val="231F20"/>
        </w:rPr>
        <w:t xml:space="preserve">program. </w:t>
      </w:r>
      <w:r>
        <w:rPr>
          <w:color w:val="231F20"/>
          <w:spacing w:val="9"/>
        </w:rPr>
        <w:t xml:space="preserve"> </w:t>
      </w:r>
      <w:r>
        <w:rPr>
          <w:color w:val="231F20"/>
        </w:rPr>
        <w:t>Ask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people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turning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their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medications</w:t>
      </w:r>
      <w:r>
        <w:rPr>
          <w:color w:val="231F20"/>
          <w:spacing w:val="4"/>
        </w:rPr>
        <w:t xml:space="preserve"> </w:t>
      </w:r>
      <w:r>
        <w:rPr>
          <w:color w:val="231F20"/>
        </w:rPr>
        <w:t>to:</w:t>
      </w:r>
    </w:p>
    <w:p w:rsidR="00EC6150" w:rsidRDefault="007370E3">
      <w:pPr>
        <w:pStyle w:val="BodyText"/>
        <w:numPr>
          <w:ilvl w:val="0"/>
          <w:numId w:val="7"/>
        </w:numPr>
        <w:tabs>
          <w:tab w:val="left" w:pos="486"/>
        </w:tabs>
        <w:spacing w:before="15" w:line="280" w:lineRule="exact"/>
      </w:pPr>
      <w:r>
        <w:rPr>
          <w:color w:val="231F20"/>
        </w:rPr>
        <w:t>Black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out*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contact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information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medicine</w:t>
      </w:r>
      <w:r>
        <w:rPr>
          <w:color w:val="231F20"/>
          <w:spacing w:val="7"/>
        </w:rPr>
        <w:t xml:space="preserve"> </w:t>
      </w:r>
      <w:r>
        <w:rPr>
          <w:color w:val="231F20"/>
        </w:rPr>
        <w:t>bottles.</w:t>
      </w:r>
    </w:p>
    <w:p w:rsidR="00EC6150" w:rsidRDefault="007370E3">
      <w:pPr>
        <w:pStyle w:val="BodyText"/>
        <w:numPr>
          <w:ilvl w:val="0"/>
          <w:numId w:val="7"/>
        </w:numPr>
        <w:tabs>
          <w:tab w:val="left" w:pos="486"/>
        </w:tabs>
        <w:spacing w:before="84" w:line="154" w:lineRule="auto"/>
        <w:ind w:left="485" w:right="765" w:hanging="259"/>
      </w:pPr>
      <w:r>
        <w:rPr>
          <w:color w:val="231F20"/>
        </w:rPr>
        <w:t>Place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medications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bag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container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collection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site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take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the</w:t>
      </w:r>
      <w:r>
        <w:rPr>
          <w:color w:val="231F20"/>
          <w:w w:val="102"/>
        </w:rPr>
        <w:t xml:space="preserve"> </w:t>
      </w:r>
      <w:r>
        <w:rPr>
          <w:color w:val="231F20"/>
        </w:rPr>
        <w:t>empty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bottles home.</w:t>
      </w:r>
    </w:p>
    <w:p w:rsidR="00EC6150" w:rsidRDefault="007370E3">
      <w:pPr>
        <w:pStyle w:val="BodyText"/>
        <w:numPr>
          <w:ilvl w:val="0"/>
          <w:numId w:val="6"/>
        </w:numPr>
        <w:tabs>
          <w:tab w:val="left" w:pos="343"/>
        </w:tabs>
        <w:spacing w:before="15"/>
      </w:pPr>
      <w:r>
        <w:rPr>
          <w:color w:val="231F20"/>
        </w:rPr>
        <w:t>Be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sure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have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black-out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markers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hand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at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event.</w:t>
      </w:r>
    </w:p>
    <w:p w:rsidR="00EC6150" w:rsidRDefault="00EC6150">
      <w:pPr>
        <w:sectPr w:rsidR="00EC6150">
          <w:type w:val="continuous"/>
          <w:pgSz w:w="12240" w:h="15840"/>
          <w:pgMar w:top="0" w:right="0" w:bottom="0" w:left="0" w:header="720" w:footer="720" w:gutter="0"/>
          <w:cols w:num="2" w:space="720" w:equalWidth="0">
            <w:col w:w="6030" w:space="40"/>
            <w:col w:w="6170"/>
          </w:cols>
        </w:sectPr>
      </w:pPr>
    </w:p>
    <w:p w:rsidR="00EC6150" w:rsidRDefault="007370E3">
      <w:pPr>
        <w:pStyle w:val="BodyText"/>
        <w:numPr>
          <w:ilvl w:val="1"/>
          <w:numId w:val="6"/>
        </w:numPr>
        <w:tabs>
          <w:tab w:val="left" w:pos="1012"/>
        </w:tabs>
        <w:spacing w:line="154" w:lineRule="auto"/>
        <w:ind w:right="782" w:hanging="125"/>
      </w:pPr>
      <w:r>
        <w:rPr>
          <w:color w:val="231F20"/>
        </w:rPr>
        <w:lastRenderedPageBreak/>
        <w:t>Expired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unwanted prescription</w:t>
      </w:r>
      <w:r>
        <w:rPr>
          <w:color w:val="231F20"/>
          <w:spacing w:val="36"/>
        </w:rPr>
        <w:t xml:space="preserve"> </w:t>
      </w:r>
      <w:r>
        <w:rPr>
          <w:color w:val="231F20"/>
        </w:rPr>
        <w:t>medications</w:t>
      </w:r>
    </w:p>
    <w:p w:rsidR="00EC6150" w:rsidRDefault="007370E3">
      <w:pPr>
        <w:pStyle w:val="BodyText"/>
        <w:numPr>
          <w:ilvl w:val="1"/>
          <w:numId w:val="6"/>
        </w:numPr>
        <w:tabs>
          <w:tab w:val="left" w:pos="1012"/>
        </w:tabs>
        <w:spacing w:line="145" w:lineRule="exact"/>
        <w:ind w:left="1011"/>
      </w:pPr>
      <w:r>
        <w:rPr>
          <w:color w:val="231F20"/>
        </w:rPr>
        <w:t>Over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counter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medications</w:t>
      </w:r>
    </w:p>
    <w:p w:rsidR="00EC6150" w:rsidRDefault="007370E3">
      <w:pPr>
        <w:pStyle w:val="BodyText"/>
        <w:numPr>
          <w:ilvl w:val="1"/>
          <w:numId w:val="6"/>
        </w:numPr>
        <w:tabs>
          <w:tab w:val="left" w:pos="1012"/>
        </w:tabs>
        <w:spacing w:before="34" w:line="154" w:lineRule="auto"/>
        <w:ind w:right="865" w:hanging="125"/>
      </w:pPr>
      <w:r>
        <w:rPr>
          <w:color w:val="231F20"/>
        </w:rPr>
        <w:t>Vitamins</w:t>
      </w:r>
      <w:r>
        <w:rPr>
          <w:color w:val="231F20"/>
          <w:spacing w:val="11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12"/>
        </w:rPr>
        <w:t xml:space="preserve"> </w:t>
      </w:r>
      <w:r>
        <w:rPr>
          <w:color w:val="231F20"/>
        </w:rPr>
        <w:t>nutritional</w:t>
      </w:r>
      <w:r>
        <w:rPr>
          <w:color w:val="231F20"/>
          <w:w w:val="106"/>
        </w:rPr>
        <w:t xml:space="preserve"> </w:t>
      </w:r>
      <w:r>
        <w:rPr>
          <w:color w:val="231F20"/>
        </w:rPr>
        <w:t>supplements</w:t>
      </w:r>
    </w:p>
    <w:p w:rsidR="00EC6150" w:rsidRDefault="007370E3">
      <w:pPr>
        <w:pStyle w:val="BodyText"/>
        <w:numPr>
          <w:ilvl w:val="0"/>
          <w:numId w:val="5"/>
        </w:numPr>
        <w:tabs>
          <w:tab w:val="left" w:pos="904"/>
        </w:tabs>
        <w:spacing w:before="95" w:line="230" w:lineRule="exact"/>
      </w:pPr>
      <w:r>
        <w:rPr>
          <w:color w:val="231F20"/>
        </w:rPr>
        <w:t>Items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not typically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accepted:</w:t>
      </w:r>
    </w:p>
    <w:p w:rsidR="00EC6150" w:rsidRDefault="007370E3">
      <w:pPr>
        <w:pStyle w:val="BodyText"/>
        <w:numPr>
          <w:ilvl w:val="1"/>
          <w:numId w:val="5"/>
        </w:numPr>
        <w:tabs>
          <w:tab w:val="left" w:pos="1012"/>
        </w:tabs>
        <w:spacing w:line="180" w:lineRule="exact"/>
      </w:pPr>
      <w:r>
        <w:rPr>
          <w:color w:val="231F20"/>
        </w:rPr>
        <w:t>Needles/sharps</w:t>
      </w:r>
      <w:r>
        <w:rPr>
          <w:color w:val="231F20"/>
          <w:spacing w:val="-13"/>
        </w:rPr>
        <w:t xml:space="preserve"> </w:t>
      </w:r>
      <w:r>
        <w:rPr>
          <w:color w:val="231F20"/>
        </w:rPr>
        <w:t>(excluding</w:t>
      </w:r>
      <w:r>
        <w:rPr>
          <w:color w:val="231F20"/>
          <w:spacing w:val="-12"/>
        </w:rPr>
        <w:t xml:space="preserve"> </w:t>
      </w:r>
      <w:proofErr w:type="spellStart"/>
      <w:r>
        <w:rPr>
          <w:color w:val="231F20"/>
        </w:rPr>
        <w:t>EpiPens</w:t>
      </w:r>
      <w:proofErr w:type="spellEnd"/>
      <w:r>
        <w:rPr>
          <w:color w:val="231F20"/>
        </w:rPr>
        <w:t>)</w:t>
      </w:r>
    </w:p>
    <w:p w:rsidR="00EC6150" w:rsidRDefault="007370E3">
      <w:pPr>
        <w:pStyle w:val="BodyText"/>
        <w:numPr>
          <w:ilvl w:val="1"/>
          <w:numId w:val="5"/>
        </w:numPr>
        <w:tabs>
          <w:tab w:val="left" w:pos="1012"/>
        </w:tabs>
        <w:spacing w:line="180" w:lineRule="exact"/>
      </w:pPr>
      <w:r>
        <w:rPr>
          <w:color w:val="231F20"/>
        </w:rPr>
        <w:t>Thermometers</w:t>
      </w:r>
    </w:p>
    <w:p w:rsidR="00EC6150" w:rsidRDefault="007370E3">
      <w:pPr>
        <w:pStyle w:val="BodyText"/>
        <w:numPr>
          <w:ilvl w:val="1"/>
          <w:numId w:val="5"/>
        </w:numPr>
        <w:tabs>
          <w:tab w:val="left" w:pos="1012"/>
        </w:tabs>
        <w:spacing w:line="180" w:lineRule="exact"/>
      </w:pPr>
      <w:r>
        <w:rPr>
          <w:color w:val="231F20"/>
          <w:w w:val="105"/>
        </w:rPr>
        <w:t>Syrups</w:t>
      </w:r>
      <w:r>
        <w:rPr>
          <w:color w:val="231F20"/>
          <w:spacing w:val="-27"/>
          <w:w w:val="105"/>
        </w:rPr>
        <w:t xml:space="preserve"> </w:t>
      </w:r>
      <w:r>
        <w:rPr>
          <w:color w:val="231F20"/>
          <w:w w:val="105"/>
        </w:rPr>
        <w:t>or</w:t>
      </w:r>
      <w:r>
        <w:rPr>
          <w:color w:val="231F20"/>
          <w:spacing w:val="-26"/>
          <w:w w:val="105"/>
        </w:rPr>
        <w:t xml:space="preserve"> </w:t>
      </w:r>
      <w:r>
        <w:rPr>
          <w:color w:val="231F20"/>
          <w:w w:val="105"/>
        </w:rPr>
        <w:t>liquids</w:t>
      </w:r>
    </w:p>
    <w:p w:rsidR="00EC6150" w:rsidRDefault="007370E3">
      <w:pPr>
        <w:pStyle w:val="BodyText"/>
        <w:numPr>
          <w:ilvl w:val="1"/>
          <w:numId w:val="5"/>
        </w:numPr>
        <w:tabs>
          <w:tab w:val="left" w:pos="1012"/>
        </w:tabs>
        <w:spacing w:line="230" w:lineRule="exact"/>
      </w:pPr>
      <w:r>
        <w:rPr>
          <w:color w:val="231F20"/>
          <w:w w:val="95"/>
        </w:rPr>
        <w:t>IV</w:t>
      </w:r>
      <w:r>
        <w:rPr>
          <w:color w:val="231F20"/>
          <w:spacing w:val="-8"/>
          <w:w w:val="95"/>
        </w:rPr>
        <w:t xml:space="preserve"> </w:t>
      </w:r>
      <w:r>
        <w:rPr>
          <w:color w:val="231F20"/>
          <w:w w:val="95"/>
        </w:rPr>
        <w:t>bags</w:t>
      </w:r>
    </w:p>
    <w:p w:rsidR="00EC6150" w:rsidRDefault="007370E3">
      <w:pPr>
        <w:pStyle w:val="BodyText"/>
        <w:numPr>
          <w:ilvl w:val="0"/>
          <w:numId w:val="4"/>
        </w:numPr>
        <w:tabs>
          <w:tab w:val="left" w:pos="443"/>
        </w:tabs>
        <w:spacing w:line="145" w:lineRule="exact"/>
      </w:pPr>
      <w:r>
        <w:rPr>
          <w:color w:val="231F20"/>
        </w:rPr>
        <w:br w:type="column"/>
      </w:r>
      <w:r>
        <w:rPr>
          <w:color w:val="231F20"/>
        </w:rPr>
        <w:lastRenderedPageBreak/>
        <w:t>Veterinary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medications</w:t>
      </w:r>
    </w:p>
    <w:p w:rsidR="00EC6150" w:rsidRDefault="007370E3">
      <w:pPr>
        <w:pStyle w:val="BodyText"/>
        <w:numPr>
          <w:ilvl w:val="0"/>
          <w:numId w:val="4"/>
        </w:numPr>
        <w:tabs>
          <w:tab w:val="left" w:pos="443"/>
        </w:tabs>
        <w:spacing w:line="180" w:lineRule="exact"/>
      </w:pPr>
      <w:r>
        <w:rPr>
          <w:color w:val="231F20"/>
        </w:rPr>
        <w:t>Homeopathic</w:t>
      </w:r>
      <w:r>
        <w:rPr>
          <w:color w:val="231F20"/>
          <w:spacing w:val="-8"/>
        </w:rPr>
        <w:t xml:space="preserve"> </w:t>
      </w:r>
      <w:r>
        <w:rPr>
          <w:color w:val="231F20"/>
        </w:rPr>
        <w:t>remedies</w:t>
      </w:r>
    </w:p>
    <w:p w:rsidR="00EC6150" w:rsidRDefault="007370E3">
      <w:pPr>
        <w:pStyle w:val="BodyText"/>
        <w:numPr>
          <w:ilvl w:val="0"/>
          <w:numId w:val="4"/>
        </w:numPr>
        <w:tabs>
          <w:tab w:val="left" w:pos="443"/>
        </w:tabs>
        <w:spacing w:line="230" w:lineRule="exact"/>
      </w:pPr>
      <w:proofErr w:type="spellStart"/>
      <w:r>
        <w:rPr>
          <w:color w:val="231F20"/>
        </w:rPr>
        <w:t>EpiPens</w:t>
      </w:r>
      <w:proofErr w:type="spellEnd"/>
    </w:p>
    <w:p w:rsidR="00EC6150" w:rsidRDefault="00EC6150">
      <w:pPr>
        <w:rPr>
          <w:rFonts w:ascii="Arial Unicode MS" w:eastAsia="Arial Unicode MS" w:hAnsi="Arial Unicode MS" w:cs="Arial Unicode MS"/>
          <w:sz w:val="16"/>
          <w:szCs w:val="16"/>
        </w:rPr>
      </w:pPr>
    </w:p>
    <w:p w:rsidR="00EC6150" w:rsidRDefault="00EC6150">
      <w:pPr>
        <w:spacing w:before="17"/>
        <w:rPr>
          <w:rFonts w:ascii="Arial Unicode MS" w:eastAsia="Arial Unicode MS" w:hAnsi="Arial Unicode MS" w:cs="Arial Unicode MS"/>
          <w:sz w:val="18"/>
          <w:szCs w:val="18"/>
        </w:rPr>
      </w:pPr>
    </w:p>
    <w:p w:rsidR="00EC6150" w:rsidRDefault="007370E3">
      <w:pPr>
        <w:pStyle w:val="BodyText"/>
        <w:numPr>
          <w:ilvl w:val="0"/>
          <w:numId w:val="4"/>
        </w:numPr>
        <w:tabs>
          <w:tab w:val="left" w:pos="443"/>
        </w:tabs>
        <w:spacing w:line="230" w:lineRule="exact"/>
      </w:pPr>
      <w:r>
        <w:rPr>
          <w:color w:val="231F20"/>
        </w:rPr>
        <w:t>Bloody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or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infectious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waste</w:t>
      </w:r>
    </w:p>
    <w:p w:rsidR="00EC6150" w:rsidRDefault="007370E3">
      <w:pPr>
        <w:pStyle w:val="BodyText"/>
        <w:numPr>
          <w:ilvl w:val="0"/>
          <w:numId w:val="4"/>
        </w:numPr>
        <w:tabs>
          <w:tab w:val="left" w:pos="443"/>
        </w:tabs>
        <w:spacing w:line="180" w:lineRule="exact"/>
      </w:pPr>
      <w:r>
        <w:rPr>
          <w:color w:val="231F20"/>
        </w:rPr>
        <w:t>Personal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care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products</w:t>
      </w:r>
    </w:p>
    <w:p w:rsidR="00EC6150" w:rsidRDefault="007370E3">
      <w:pPr>
        <w:pStyle w:val="BodyText"/>
        <w:numPr>
          <w:ilvl w:val="0"/>
          <w:numId w:val="4"/>
        </w:numPr>
        <w:tabs>
          <w:tab w:val="left" w:pos="443"/>
        </w:tabs>
        <w:spacing w:line="180" w:lineRule="exact"/>
      </w:pPr>
      <w:r>
        <w:rPr>
          <w:color w:val="231F20"/>
        </w:rPr>
        <w:t>Hydrogen</w:t>
      </w:r>
      <w:r>
        <w:rPr>
          <w:color w:val="231F20"/>
          <w:spacing w:val="-25"/>
        </w:rPr>
        <w:t xml:space="preserve"> </w:t>
      </w:r>
      <w:r>
        <w:rPr>
          <w:color w:val="231F20"/>
        </w:rPr>
        <w:t>peroxide</w:t>
      </w:r>
    </w:p>
    <w:p w:rsidR="00EC6150" w:rsidRDefault="007370E3">
      <w:pPr>
        <w:pStyle w:val="BodyText"/>
        <w:numPr>
          <w:ilvl w:val="0"/>
          <w:numId w:val="4"/>
        </w:numPr>
        <w:tabs>
          <w:tab w:val="left" w:pos="443"/>
        </w:tabs>
        <w:spacing w:line="230" w:lineRule="exact"/>
      </w:pPr>
      <w:r>
        <w:rPr>
          <w:color w:val="231F20"/>
        </w:rPr>
        <w:t>Aerosol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cans</w:t>
      </w:r>
    </w:p>
    <w:p w:rsidR="00EC6150" w:rsidRDefault="007370E3">
      <w:pPr>
        <w:pStyle w:val="Heading1"/>
        <w:spacing w:line="271" w:lineRule="exact"/>
        <w:ind w:left="334"/>
        <w:rPr>
          <w:b w:val="0"/>
          <w:bCs w:val="0"/>
        </w:rPr>
      </w:pPr>
      <w:r>
        <w:rPr>
          <w:b w:val="0"/>
          <w:w w:val="95"/>
        </w:rPr>
        <w:br w:type="column"/>
      </w:r>
      <w:r>
        <w:rPr>
          <w:color w:val="231F20"/>
          <w:w w:val="95"/>
        </w:rPr>
        <w:lastRenderedPageBreak/>
        <w:t>Promoting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Take-Back</w:t>
      </w:r>
      <w:r>
        <w:rPr>
          <w:color w:val="231F20"/>
          <w:spacing w:val="-2"/>
          <w:w w:val="95"/>
        </w:rPr>
        <w:t xml:space="preserve"> </w:t>
      </w:r>
      <w:r>
        <w:rPr>
          <w:color w:val="231F20"/>
          <w:w w:val="95"/>
        </w:rPr>
        <w:t>Day</w:t>
      </w:r>
    </w:p>
    <w:p w:rsidR="00EC6150" w:rsidRDefault="007370E3">
      <w:pPr>
        <w:pStyle w:val="BodyText"/>
        <w:spacing w:line="261" w:lineRule="exact"/>
        <w:ind w:left="334" w:firstLine="0"/>
      </w:pPr>
      <w:r>
        <w:rPr>
          <w:color w:val="231F20"/>
          <w:spacing w:val="-3"/>
        </w:rPr>
        <w:t>De</w:t>
      </w:r>
      <w:r>
        <w:rPr>
          <w:color w:val="231F20"/>
          <w:spacing w:val="-2"/>
        </w:rPr>
        <w:t>t</w:t>
      </w:r>
      <w:r>
        <w:rPr>
          <w:color w:val="231F20"/>
          <w:spacing w:val="-3"/>
        </w:rPr>
        <w:t>e</w:t>
      </w:r>
      <w:r>
        <w:rPr>
          <w:color w:val="231F20"/>
          <w:spacing w:val="-2"/>
        </w:rPr>
        <w:t>rmin</w:t>
      </w:r>
      <w:r>
        <w:rPr>
          <w:color w:val="231F20"/>
          <w:spacing w:val="-3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h</w:t>
      </w:r>
      <w:r>
        <w:rPr>
          <w:color w:val="231F20"/>
          <w:spacing w:val="-3"/>
        </w:rPr>
        <w:t>ow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yo</w:t>
      </w:r>
      <w:r>
        <w:rPr>
          <w:color w:val="231F20"/>
          <w:spacing w:val="-2"/>
        </w:rPr>
        <w:t>u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3"/>
        </w:rPr>
        <w:t>w</w:t>
      </w:r>
      <w:r>
        <w:rPr>
          <w:color w:val="231F20"/>
          <w:spacing w:val="-2"/>
        </w:rPr>
        <w:t>ill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p</w:t>
      </w:r>
      <w:r>
        <w:rPr>
          <w:color w:val="231F20"/>
          <w:spacing w:val="-2"/>
        </w:rPr>
        <w:t>r</w:t>
      </w:r>
      <w:r>
        <w:rPr>
          <w:color w:val="231F20"/>
          <w:spacing w:val="-3"/>
        </w:rPr>
        <w:t>o</w:t>
      </w:r>
      <w:r>
        <w:rPr>
          <w:color w:val="231F20"/>
          <w:spacing w:val="-2"/>
        </w:rPr>
        <w:t>m</w:t>
      </w:r>
      <w:r>
        <w:rPr>
          <w:color w:val="231F20"/>
          <w:spacing w:val="-3"/>
        </w:rPr>
        <w:t>o</w:t>
      </w:r>
      <w:r>
        <w:rPr>
          <w:color w:val="231F20"/>
          <w:spacing w:val="-2"/>
        </w:rPr>
        <w:t>t</w:t>
      </w:r>
      <w:r>
        <w:rPr>
          <w:color w:val="231F20"/>
          <w:spacing w:val="-3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th</w:t>
      </w:r>
      <w:r>
        <w:rPr>
          <w:color w:val="231F20"/>
          <w:spacing w:val="-3"/>
        </w:rPr>
        <w:t>e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eve</w:t>
      </w:r>
      <w:r>
        <w:rPr>
          <w:color w:val="231F20"/>
          <w:spacing w:val="-2"/>
        </w:rPr>
        <w:t>nt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f</w:t>
      </w:r>
      <w:r>
        <w:rPr>
          <w:color w:val="231F20"/>
          <w:spacing w:val="-3"/>
        </w:rPr>
        <w:t>o</w:t>
      </w:r>
      <w:r>
        <w:rPr>
          <w:color w:val="231F20"/>
          <w:spacing w:val="-2"/>
        </w:rPr>
        <w:t>r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m</w:t>
      </w:r>
      <w:r>
        <w:rPr>
          <w:color w:val="231F20"/>
          <w:spacing w:val="-3"/>
        </w:rPr>
        <w:t>ax</w:t>
      </w:r>
      <w:r>
        <w:rPr>
          <w:color w:val="231F20"/>
          <w:spacing w:val="-2"/>
        </w:rPr>
        <w:t>imum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expos</w:t>
      </w:r>
      <w:r>
        <w:rPr>
          <w:color w:val="231F20"/>
          <w:spacing w:val="-2"/>
        </w:rPr>
        <w:t>ur</w:t>
      </w:r>
      <w:r>
        <w:rPr>
          <w:color w:val="231F20"/>
          <w:spacing w:val="-3"/>
        </w:rPr>
        <w:t>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&amp;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3"/>
        </w:rPr>
        <w:t>success.</w:t>
      </w:r>
    </w:p>
    <w:p w:rsidR="00EC6150" w:rsidRDefault="007370E3">
      <w:pPr>
        <w:pStyle w:val="BodyText"/>
        <w:numPr>
          <w:ilvl w:val="0"/>
          <w:numId w:val="3"/>
        </w:numPr>
        <w:tabs>
          <w:tab w:val="left" w:pos="594"/>
        </w:tabs>
        <w:spacing w:line="260" w:lineRule="exact"/>
        <w:ind w:hanging="259"/>
      </w:pPr>
      <w:r>
        <w:rPr>
          <w:color w:val="231F20"/>
          <w:w w:val="105"/>
        </w:rPr>
        <w:t>Use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media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materials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in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your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Rx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Drug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Misuse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Abuse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w w:val="105"/>
        </w:rPr>
        <w:t>toolkit:</w:t>
      </w:r>
    </w:p>
    <w:p w:rsidR="00EC6150" w:rsidRDefault="007370E3">
      <w:pPr>
        <w:pStyle w:val="BodyText"/>
        <w:numPr>
          <w:ilvl w:val="0"/>
          <w:numId w:val="2"/>
        </w:numPr>
        <w:tabs>
          <w:tab w:val="left" w:pos="418"/>
          <w:tab w:val="left" w:pos="2460"/>
        </w:tabs>
        <w:spacing w:line="210" w:lineRule="exact"/>
        <w:ind w:hanging="83"/>
      </w:pPr>
      <w:r>
        <w:rPr>
          <w:color w:val="231F20"/>
        </w:rPr>
        <w:t>Press</w:t>
      </w:r>
      <w:r>
        <w:rPr>
          <w:color w:val="231F20"/>
          <w:spacing w:val="-23"/>
        </w:rPr>
        <w:t xml:space="preserve"> </w:t>
      </w:r>
      <w:r>
        <w:rPr>
          <w:color w:val="231F20"/>
        </w:rPr>
        <w:t>Release</w:t>
      </w:r>
      <w:r>
        <w:rPr>
          <w:color w:val="231F20"/>
        </w:rPr>
        <w:tab/>
      </w:r>
      <w:r>
        <w:rPr>
          <w:rFonts w:ascii="Maiandra GD"/>
          <w:color w:val="231F20"/>
        </w:rPr>
        <w:t>-</w:t>
      </w:r>
      <w:r>
        <w:rPr>
          <w:rFonts w:ascii="Maiandra GD"/>
          <w:color w:val="231F20"/>
          <w:spacing w:val="-19"/>
        </w:rPr>
        <w:t xml:space="preserve"> </w:t>
      </w:r>
      <w:r>
        <w:rPr>
          <w:color w:val="231F20"/>
        </w:rPr>
        <w:t>Take-Back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Banner</w:t>
      </w:r>
    </w:p>
    <w:p w:rsidR="00EC6150" w:rsidRDefault="007370E3">
      <w:pPr>
        <w:pStyle w:val="BodyText"/>
        <w:numPr>
          <w:ilvl w:val="0"/>
          <w:numId w:val="2"/>
        </w:numPr>
        <w:tabs>
          <w:tab w:val="left" w:pos="418"/>
          <w:tab w:val="left" w:pos="2460"/>
        </w:tabs>
        <w:spacing w:line="220" w:lineRule="exact"/>
        <w:ind w:hanging="83"/>
      </w:pPr>
      <w:r>
        <w:rPr>
          <w:color w:val="231F20"/>
        </w:rPr>
        <w:t>Take-Back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Brochure</w:t>
      </w:r>
      <w:r>
        <w:rPr>
          <w:color w:val="231F20"/>
        </w:rPr>
        <w:tab/>
      </w:r>
      <w:r>
        <w:rPr>
          <w:rFonts w:ascii="Maiandra GD"/>
          <w:color w:val="231F20"/>
        </w:rPr>
        <w:t>-</w:t>
      </w:r>
      <w:r>
        <w:rPr>
          <w:rFonts w:ascii="Maiandra GD"/>
          <w:color w:val="231F20"/>
          <w:spacing w:val="-19"/>
        </w:rPr>
        <w:t xml:space="preserve"> </w:t>
      </w:r>
      <w:r>
        <w:rPr>
          <w:color w:val="231F20"/>
        </w:rPr>
        <w:t>Take-Back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Day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Poster</w:t>
      </w:r>
    </w:p>
    <w:p w:rsidR="00EC6150" w:rsidRDefault="007370E3">
      <w:pPr>
        <w:pStyle w:val="BodyText"/>
        <w:numPr>
          <w:ilvl w:val="0"/>
          <w:numId w:val="3"/>
        </w:numPr>
        <w:tabs>
          <w:tab w:val="left" w:pos="594"/>
        </w:tabs>
        <w:spacing w:line="250" w:lineRule="exact"/>
        <w:ind w:hanging="259"/>
      </w:pPr>
      <w:r>
        <w:rPr>
          <w:color w:val="231F20"/>
          <w:w w:val="105"/>
        </w:rPr>
        <w:t>Who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will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partner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with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you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and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help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get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the</w:t>
      </w:r>
      <w:r>
        <w:rPr>
          <w:color w:val="231F20"/>
          <w:spacing w:val="-20"/>
          <w:w w:val="105"/>
        </w:rPr>
        <w:t xml:space="preserve"> </w:t>
      </w:r>
      <w:r>
        <w:rPr>
          <w:color w:val="231F20"/>
          <w:w w:val="105"/>
        </w:rPr>
        <w:t>word</w:t>
      </w:r>
      <w:r>
        <w:rPr>
          <w:color w:val="231F20"/>
          <w:spacing w:val="-19"/>
          <w:w w:val="105"/>
        </w:rPr>
        <w:t xml:space="preserve"> </w:t>
      </w:r>
      <w:r>
        <w:rPr>
          <w:color w:val="231F20"/>
          <w:w w:val="105"/>
        </w:rPr>
        <w:t>out?</w:t>
      </w:r>
    </w:p>
    <w:p w:rsidR="00EC6150" w:rsidRDefault="007370E3">
      <w:pPr>
        <w:pStyle w:val="BodyText"/>
        <w:numPr>
          <w:ilvl w:val="0"/>
          <w:numId w:val="1"/>
        </w:numPr>
        <w:tabs>
          <w:tab w:val="left" w:pos="443"/>
          <w:tab w:val="left" w:pos="2463"/>
          <w:tab w:val="left" w:pos="3933"/>
        </w:tabs>
        <w:spacing w:line="210" w:lineRule="exact"/>
        <w:ind w:hanging="119"/>
      </w:pPr>
      <w:r>
        <w:rPr>
          <w:color w:val="231F20"/>
          <w:w w:val="105"/>
        </w:rPr>
        <w:t>Local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law</w:t>
      </w:r>
      <w:r>
        <w:rPr>
          <w:color w:val="231F20"/>
          <w:spacing w:val="-31"/>
          <w:w w:val="105"/>
        </w:rPr>
        <w:t xml:space="preserve"> </w:t>
      </w:r>
      <w:r>
        <w:rPr>
          <w:color w:val="231F20"/>
          <w:w w:val="105"/>
        </w:rPr>
        <w:t>enforcement</w:t>
      </w:r>
      <w:r>
        <w:rPr>
          <w:color w:val="231F20"/>
          <w:w w:val="105"/>
        </w:rPr>
        <w:tab/>
      </w:r>
      <w:r>
        <w:rPr>
          <w:color w:val="231F20"/>
        </w:rPr>
        <w:t>-</w:t>
      </w:r>
      <w:r>
        <w:rPr>
          <w:color w:val="231F20"/>
          <w:spacing w:val="10"/>
        </w:rPr>
        <w:t xml:space="preserve"> </w:t>
      </w:r>
      <w:r>
        <w:rPr>
          <w:color w:val="231F20"/>
        </w:rPr>
        <w:t>Pharmacies</w:t>
      </w:r>
      <w:r>
        <w:rPr>
          <w:color w:val="231F20"/>
        </w:rPr>
        <w:tab/>
      </w:r>
      <w:r>
        <w:rPr>
          <w:color w:val="231F20"/>
          <w:w w:val="105"/>
        </w:rPr>
        <w:t>-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Retailers</w:t>
      </w:r>
    </w:p>
    <w:p w:rsidR="00EC6150" w:rsidRDefault="007370E3">
      <w:pPr>
        <w:pStyle w:val="BodyText"/>
        <w:numPr>
          <w:ilvl w:val="0"/>
          <w:numId w:val="1"/>
        </w:numPr>
        <w:tabs>
          <w:tab w:val="left" w:pos="442"/>
        </w:tabs>
        <w:spacing w:before="34" w:line="154" w:lineRule="auto"/>
        <w:ind w:right="796" w:hanging="120"/>
      </w:pPr>
      <w:r>
        <w:rPr>
          <w:color w:val="231F20"/>
        </w:rPr>
        <w:t>Local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media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(provide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media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Who,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What,</w:t>
      </w:r>
      <w:r>
        <w:rPr>
          <w:color w:val="231F20"/>
          <w:spacing w:val="-11"/>
        </w:rPr>
        <w:t xml:space="preserve"> </w:t>
      </w:r>
      <w:r>
        <w:rPr>
          <w:color w:val="231F20"/>
        </w:rPr>
        <w:t>When,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Where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12"/>
        </w:rPr>
        <w:t xml:space="preserve"> </w:t>
      </w:r>
      <w:r>
        <w:rPr>
          <w:color w:val="231F20"/>
        </w:rPr>
        <w:t>How</w:t>
      </w:r>
      <w:r>
        <w:rPr>
          <w:color w:val="231F20"/>
          <w:w w:val="97"/>
        </w:rPr>
        <w:t xml:space="preserve"> </w:t>
      </w:r>
      <w:r>
        <w:rPr>
          <w:color w:val="231F20"/>
        </w:rPr>
        <w:t>about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your</w:t>
      </w:r>
      <w:r>
        <w:rPr>
          <w:color w:val="231F20"/>
          <w:spacing w:val="-14"/>
        </w:rPr>
        <w:t xml:space="preserve"> </w:t>
      </w:r>
      <w:r>
        <w:rPr>
          <w:color w:val="231F20"/>
        </w:rPr>
        <w:t>event)</w:t>
      </w:r>
    </w:p>
    <w:p w:rsidR="00EC6150" w:rsidRDefault="00EC6150">
      <w:pPr>
        <w:spacing w:line="154" w:lineRule="auto"/>
        <w:sectPr w:rsidR="00EC6150">
          <w:type w:val="continuous"/>
          <w:pgSz w:w="12240" w:h="15840"/>
          <w:pgMar w:top="0" w:right="0" w:bottom="0" w:left="0" w:header="720" w:footer="720" w:gutter="0"/>
          <w:cols w:num="3" w:space="720" w:equalWidth="0">
            <w:col w:w="3577" w:space="40"/>
            <w:col w:w="2306" w:space="40"/>
            <w:col w:w="6277"/>
          </w:cols>
        </w:sectPr>
      </w:pPr>
    </w:p>
    <w:p w:rsidR="00EC6150" w:rsidRDefault="007370E3">
      <w:pPr>
        <w:pStyle w:val="Heading1"/>
        <w:spacing w:before="74" w:line="305" w:lineRule="exact"/>
        <w:rPr>
          <w:b w:val="0"/>
          <w:bCs w:val="0"/>
        </w:rPr>
      </w:pPr>
      <w:r>
        <w:lastRenderedPageBreak/>
        <w:pict>
          <v:group id="_x0000_s1026" style="position:absolute;left:0;text-align:left;margin-left:0;margin-top:0;width:612pt;height:86.25pt;z-index:1096;mso-position-horizontal-relative:page;mso-position-vertical-relative:page" coordsize="12240,1725">
            <v:group id="_x0000_s1041" style="position:absolute;width:9130;height:1550" coordsize="9130,1550">
              <v:shape id="_x0000_s1042" style="position:absolute;width:9130;height:1550" coordsize="9130,1550" path="m,1550r9130,l9130,,,,,1550xe" fillcolor="#f4bd47" stroked="f">
                <v:path arrowok="t"/>
              </v:shape>
            </v:group>
            <v:group id="_x0000_s1039" style="position:absolute;left:214;top:395;width:349;height:349" coordorigin="214,395" coordsize="349,349">
              <v:shape id="_x0000_s1040" style="position:absolute;left:214;top:395;width:349;height:349" coordorigin="214,395" coordsize="349,349" path="m248,395r-27,2l214,414r,295l217,737r17,7l529,744r27,-3l563,724r,-295l561,402r-17,-7l248,395xe" fillcolor="#f8ce7f" stroked="f">
                <v:path arrowok="t"/>
              </v:shape>
            </v:group>
            <v:group id="_x0000_s1037" style="position:absolute;left:617;top:395;width:349;height:349" coordorigin="617,395" coordsize="349,349">
              <v:shape id="_x0000_s1038" style="position:absolute;left:617;top:395;width:349;height:349" coordorigin="617,395" coordsize="349,349" path="m651,395r-27,2l617,414r,295l619,737r17,7l931,744r28,-3l965,724r1,-295l963,402r-17,-7l651,395xe" fillcolor="#fbe4ba" stroked="f">
                <v:path arrowok="t"/>
              </v:shape>
            </v:group>
            <v:group id="_x0000_s1035" style="position:absolute;left:214;top:810;width:349;height:349" coordorigin="214,810" coordsize="349,349">
              <v:shape id="_x0000_s1036" style="position:absolute;left:214;top:810;width:349;height:349" coordorigin="214,810" coordsize="349,349" path="m248,810r-27,2l214,829r,295l217,1152r17,6l529,1159r27,-3l563,1139r,-295l561,817r-17,-7l248,810xe" fillcolor="#f9d48f" stroked="f">
                <v:path arrowok="t"/>
              </v:shape>
            </v:group>
            <v:group id="_x0000_s1032" style="position:absolute;left:617;top:810;width:349;height:349" coordorigin="617,810" coordsize="349,349">
              <v:shape id="_x0000_s1034" style="position:absolute;left:617;top:810;width:349;height:349" coordorigin="617,810" coordsize="349,349" path="m651,810r-27,2l617,829r,295l619,1152r17,6l931,1159r28,-3l965,1139r1,-295l963,817r-17,-7l651,810xe" fillcolor="#fdefd9" stroked="f">
                <v:path arrowok="t"/>
              </v:shape>
              <v:shape id="_x0000_s1033" type="#_x0000_t75" style="position:absolute;left:9130;width:3110;height:1603">
                <v:imagedata r:id="rId7" o:title=""/>
              </v:shape>
            </v:group>
            <v:group id="_x0000_s1030" style="position:absolute;top:1550;width:12240;height:175" coordorigin=",1550" coordsize="12240,175">
              <v:shape id="_x0000_s1031" style="position:absolute;top:1550;width:12240;height:175" coordorigin=",1550" coordsize="12240,175" path="m,1725r12240,l12240,1550,,1550r,175xe" fillcolor="#231f20" stroked="f">
                <v:path arrowok="t"/>
              </v:shape>
            </v:group>
            <v:group id="_x0000_s1027" style="position:absolute;left:9130;width:3110;height:1609" coordorigin="9130" coordsize="3110,1609">
              <v:shape id="_x0000_s1029" style="position:absolute;left:9130;width:3110;height:1609" coordorigin="9130" coordsize="3110,1609" path="m9130,1609r3110,l12240,,9130,r,1609xe" fillcolor="#f4bd47" stroked="f">
                <v:path arrowok="t"/>
              </v:shape>
              <v:shape id="_x0000_s1028" type="#_x0000_t202" style="position:absolute;width:12240;height:1725" filled="f" stroked="f">
                <v:textbox inset="0,0,0,0">
                  <w:txbxContent>
                    <w:p w:rsidR="00EC6150" w:rsidRDefault="007370E3">
                      <w:pPr>
                        <w:spacing w:before="225" w:line="635" w:lineRule="exact"/>
                        <w:ind w:left="1408"/>
                        <w:rPr>
                          <w:rFonts w:ascii="Trebuchet MS" w:eastAsia="Trebuchet MS" w:hAnsi="Trebuchet MS" w:cs="Trebuchet MS"/>
                          <w:sz w:val="56"/>
                          <w:szCs w:val="56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-34"/>
                          <w:sz w:val="56"/>
                        </w:rPr>
                        <w:t>F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6"/>
                          <w:sz w:val="56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11"/>
                          <w:sz w:val="56"/>
                        </w:rPr>
                        <w:t>C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56"/>
                        </w:rPr>
                        <w:t>T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8"/>
                          <w:sz w:val="5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z w:val="56"/>
                        </w:rPr>
                        <w:t>SHEET:</w:t>
                      </w:r>
                    </w:p>
                    <w:p w:rsidR="00EC6150" w:rsidRDefault="007370E3">
                      <w:pPr>
                        <w:spacing w:line="403" w:lineRule="exact"/>
                        <w:ind w:left="1408"/>
                        <w:rPr>
                          <w:rFonts w:ascii="Trebuchet MS" w:eastAsia="Trebuchet MS" w:hAnsi="Trebuchet MS" w:cs="Trebuchet MS"/>
                          <w:sz w:val="36"/>
                          <w:szCs w:val="36"/>
                        </w:rPr>
                      </w:pPr>
                      <w:r>
                        <w:rPr>
                          <w:rFonts w:ascii="Trebuchet MS"/>
                          <w:b/>
                          <w:color w:val="231F20"/>
                          <w:spacing w:val="-4"/>
                          <w:sz w:val="36"/>
                        </w:rPr>
                        <w:t>PRESCRIP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5"/>
                          <w:sz w:val="36"/>
                        </w:rPr>
                        <w:t>T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4"/>
                          <w:sz w:val="36"/>
                        </w:rPr>
                        <w:t>I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5"/>
                          <w:sz w:val="36"/>
                        </w:rPr>
                        <w:t>O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4"/>
                          <w:sz w:val="36"/>
                        </w:rPr>
                        <w:t>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3"/>
                          <w:sz w:val="3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3"/>
                          <w:sz w:val="36"/>
                        </w:rPr>
                        <w:t>DR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4"/>
                          <w:sz w:val="36"/>
                        </w:rPr>
                        <w:t>UG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4"/>
                          <w:sz w:val="3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8"/>
                          <w:sz w:val="36"/>
                        </w:rPr>
                        <w:t>TA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7"/>
                          <w:sz w:val="36"/>
                        </w:rPr>
                        <w:t>KE-B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8"/>
                          <w:sz w:val="36"/>
                        </w:rPr>
                        <w:t>A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7"/>
                          <w:sz w:val="36"/>
                        </w:rPr>
                        <w:t>CK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4"/>
                          <w:sz w:val="36"/>
                        </w:rPr>
                        <w:t xml:space="preserve"> 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4"/>
                          <w:sz w:val="36"/>
                        </w:rPr>
                        <w:t>E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5"/>
                          <w:sz w:val="36"/>
                        </w:rPr>
                        <w:t>V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4"/>
                          <w:sz w:val="36"/>
                        </w:rPr>
                        <w:t>EN</w:t>
                      </w:r>
                      <w:r>
                        <w:rPr>
                          <w:rFonts w:ascii="Trebuchet MS"/>
                          <w:b/>
                          <w:color w:val="231F20"/>
                          <w:spacing w:val="-5"/>
                          <w:sz w:val="36"/>
                        </w:rPr>
                        <w:t>T</w:t>
                      </w:r>
                    </w:p>
                  </w:txbxContent>
                </v:textbox>
              </v:shape>
            </v:group>
            <w10:wrap anchorx="page" anchory="page"/>
          </v:group>
        </w:pict>
      </w:r>
      <w:r>
        <w:rPr>
          <w:color w:val="231F20"/>
        </w:rPr>
        <w:t>Who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will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part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60"/>
        </w:rPr>
        <w:t xml:space="preserve"> </w:t>
      </w:r>
      <w:r>
        <w:rPr>
          <w:color w:val="231F20"/>
        </w:rPr>
        <w:t>collection</w:t>
      </w:r>
      <w:r>
        <w:rPr>
          <w:color w:val="231F20"/>
          <w:spacing w:val="-61"/>
        </w:rPr>
        <w:t xml:space="preserve"> </w:t>
      </w:r>
      <w:r>
        <w:rPr>
          <w:color w:val="231F20"/>
        </w:rPr>
        <w:t>team?</w:t>
      </w:r>
    </w:p>
    <w:p w:rsidR="00EC6150" w:rsidRDefault="007370E3">
      <w:pPr>
        <w:pStyle w:val="BodyText"/>
        <w:numPr>
          <w:ilvl w:val="1"/>
          <w:numId w:val="1"/>
        </w:numPr>
        <w:tabs>
          <w:tab w:val="left" w:pos="920"/>
        </w:tabs>
        <w:spacing w:line="211" w:lineRule="exact"/>
        <w:ind w:hanging="259"/>
      </w:pPr>
      <w:r>
        <w:rPr>
          <w:color w:val="231F20"/>
        </w:rPr>
        <w:t>Contact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local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law enforcement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agency for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Take-Back</w:t>
      </w:r>
      <w:r>
        <w:rPr>
          <w:color w:val="231F20"/>
          <w:spacing w:val="-1"/>
        </w:rPr>
        <w:t xml:space="preserve"> </w:t>
      </w:r>
      <w:r>
        <w:rPr>
          <w:color w:val="231F20"/>
        </w:rPr>
        <w:t>day requirements.</w:t>
      </w:r>
    </w:p>
    <w:p w:rsidR="00EC6150" w:rsidRDefault="007370E3">
      <w:pPr>
        <w:pStyle w:val="BodyText"/>
        <w:spacing w:before="34" w:line="154" w:lineRule="auto"/>
        <w:ind w:left="919" w:right="293" w:firstLine="0"/>
      </w:pPr>
      <w:r>
        <w:rPr>
          <w:color w:val="231F20"/>
        </w:rPr>
        <w:t>Federal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statues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require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law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enforcement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officer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must</w:t>
      </w:r>
      <w:r>
        <w:rPr>
          <w:color w:val="231F20"/>
          <w:spacing w:val="5"/>
        </w:rPr>
        <w:t xml:space="preserve"> </w:t>
      </w:r>
      <w:r>
        <w:rPr>
          <w:color w:val="231F20"/>
        </w:rPr>
        <w:t>supervise the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process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-5"/>
        </w:rPr>
        <w:t xml:space="preserve"> </w:t>
      </w:r>
      <w:r>
        <w:rPr>
          <w:color w:val="231F20"/>
        </w:rPr>
        <w:t>present.</w:t>
      </w:r>
    </w:p>
    <w:p w:rsidR="00EC6150" w:rsidRDefault="00EC6150">
      <w:pPr>
        <w:spacing w:before="2"/>
        <w:rPr>
          <w:rFonts w:ascii="Arial Unicode MS" w:eastAsia="Arial Unicode MS" w:hAnsi="Arial Unicode MS" w:cs="Arial Unicode MS"/>
          <w:sz w:val="9"/>
          <w:szCs w:val="9"/>
        </w:rPr>
      </w:pPr>
    </w:p>
    <w:p w:rsidR="00EC6150" w:rsidRDefault="007370E3">
      <w:pPr>
        <w:pStyle w:val="BodyText"/>
        <w:numPr>
          <w:ilvl w:val="1"/>
          <w:numId w:val="1"/>
        </w:numPr>
        <w:tabs>
          <w:tab w:val="left" w:pos="920"/>
        </w:tabs>
        <w:spacing w:line="154" w:lineRule="auto"/>
        <w:ind w:right="293" w:hanging="259"/>
      </w:pPr>
      <w:r>
        <w:rPr>
          <w:color w:val="231F20"/>
        </w:rPr>
        <w:t>Volunteers: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Depending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on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the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number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of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locations,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date,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time</w:t>
      </w:r>
      <w:r>
        <w:rPr>
          <w:color w:val="231F20"/>
          <w:spacing w:val="-4"/>
        </w:rPr>
        <w:t xml:space="preserve"> </w:t>
      </w:r>
      <w:r>
        <w:rPr>
          <w:color w:val="231F20"/>
        </w:rPr>
        <w:t>and</w:t>
      </w:r>
      <w:r>
        <w:rPr>
          <w:color w:val="231F20"/>
          <w:w w:val="97"/>
        </w:rPr>
        <w:t xml:space="preserve"> </w:t>
      </w:r>
      <w:r>
        <w:rPr>
          <w:color w:val="231F20"/>
        </w:rPr>
        <w:t>duration,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volunteers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may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be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utilized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to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help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facilitate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traffic,</w:t>
      </w:r>
      <w:r>
        <w:rPr>
          <w:color w:val="231F20"/>
          <w:spacing w:val="6"/>
        </w:rPr>
        <w:t xml:space="preserve"> </w:t>
      </w:r>
      <w:r>
        <w:rPr>
          <w:color w:val="231F20"/>
        </w:rPr>
        <w:t>answer</w:t>
      </w:r>
      <w:r>
        <w:rPr>
          <w:color w:val="231F20"/>
          <w:w w:val="101"/>
        </w:rPr>
        <w:t xml:space="preserve"> </w:t>
      </w:r>
      <w:r>
        <w:rPr>
          <w:color w:val="231F20"/>
        </w:rPr>
        <w:t>questions</w:t>
      </w:r>
      <w:r>
        <w:rPr>
          <w:color w:val="231F20"/>
          <w:spacing w:val="-3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greet</w:t>
      </w:r>
      <w:r>
        <w:rPr>
          <w:color w:val="231F20"/>
          <w:spacing w:val="-2"/>
        </w:rPr>
        <w:t xml:space="preserve"> </w:t>
      </w:r>
      <w:r>
        <w:rPr>
          <w:color w:val="231F20"/>
        </w:rPr>
        <w:t>people.*</w:t>
      </w:r>
    </w:p>
    <w:p w:rsidR="00EC6150" w:rsidRDefault="007370E3">
      <w:pPr>
        <w:pStyle w:val="Heading1"/>
        <w:spacing w:before="145" w:line="305" w:lineRule="exact"/>
        <w:ind w:left="254"/>
        <w:rPr>
          <w:b w:val="0"/>
          <w:bCs w:val="0"/>
        </w:rPr>
      </w:pPr>
      <w:r>
        <w:rPr>
          <w:b w:val="0"/>
          <w:w w:val="95"/>
        </w:rPr>
        <w:br w:type="column"/>
      </w:r>
      <w:r>
        <w:rPr>
          <w:color w:val="231F20"/>
          <w:w w:val="95"/>
        </w:rPr>
        <w:lastRenderedPageBreak/>
        <w:t>After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your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Take-Back</w:t>
      </w:r>
      <w:r>
        <w:rPr>
          <w:color w:val="231F20"/>
          <w:spacing w:val="-21"/>
          <w:w w:val="95"/>
        </w:rPr>
        <w:t xml:space="preserve"> </w:t>
      </w:r>
      <w:r>
        <w:rPr>
          <w:color w:val="231F20"/>
          <w:w w:val="95"/>
        </w:rPr>
        <w:t>Day</w:t>
      </w:r>
      <w:r>
        <w:rPr>
          <w:color w:val="231F20"/>
          <w:spacing w:val="-22"/>
          <w:w w:val="95"/>
        </w:rPr>
        <w:t xml:space="preserve"> </w:t>
      </w:r>
      <w:r>
        <w:rPr>
          <w:color w:val="231F20"/>
          <w:w w:val="95"/>
        </w:rPr>
        <w:t>event</w:t>
      </w:r>
    </w:p>
    <w:p w:rsidR="00EC6150" w:rsidRDefault="007370E3">
      <w:pPr>
        <w:pStyle w:val="BodyText"/>
        <w:numPr>
          <w:ilvl w:val="0"/>
          <w:numId w:val="7"/>
        </w:numPr>
        <w:tabs>
          <w:tab w:val="left" w:pos="514"/>
        </w:tabs>
        <w:spacing w:line="261" w:lineRule="exact"/>
        <w:ind w:left="513" w:hanging="259"/>
      </w:pPr>
      <w:r>
        <w:rPr>
          <w:color w:val="231F20"/>
          <w:w w:val="105"/>
        </w:rPr>
        <w:t>Be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sure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to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thank</w:t>
      </w:r>
      <w:r>
        <w:rPr>
          <w:color w:val="231F20"/>
          <w:spacing w:val="-16"/>
          <w:w w:val="105"/>
        </w:rPr>
        <w:t xml:space="preserve"> </w:t>
      </w:r>
      <w:r>
        <w:rPr>
          <w:color w:val="231F20"/>
          <w:w w:val="105"/>
        </w:rPr>
        <w:t>all</w:t>
      </w:r>
      <w:r>
        <w:rPr>
          <w:color w:val="231F20"/>
          <w:spacing w:val="-15"/>
          <w:w w:val="105"/>
        </w:rPr>
        <w:t xml:space="preserve"> </w:t>
      </w:r>
      <w:r>
        <w:rPr>
          <w:color w:val="231F20"/>
          <w:w w:val="105"/>
        </w:rPr>
        <w:t>participants</w:t>
      </w:r>
    </w:p>
    <w:p w:rsidR="00EC6150" w:rsidRPr="00744A1D" w:rsidRDefault="007370E3">
      <w:pPr>
        <w:pStyle w:val="BodyText"/>
        <w:numPr>
          <w:ilvl w:val="0"/>
          <w:numId w:val="7"/>
        </w:numPr>
        <w:tabs>
          <w:tab w:val="left" w:pos="514"/>
        </w:tabs>
        <w:spacing w:before="100" w:line="154" w:lineRule="auto"/>
        <w:ind w:left="513" w:right="586" w:hanging="259"/>
      </w:pPr>
      <w:r>
        <w:rPr>
          <w:color w:val="231F20"/>
        </w:rPr>
        <w:t>Provide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media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a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follow-up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fact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sheet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with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Who,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What,</w:t>
      </w:r>
      <w:r>
        <w:rPr>
          <w:color w:val="231F20"/>
          <w:spacing w:val="-7"/>
        </w:rPr>
        <w:t xml:space="preserve"> </w:t>
      </w:r>
      <w:r>
        <w:rPr>
          <w:color w:val="231F20"/>
        </w:rPr>
        <w:t>When,</w:t>
      </w:r>
      <w:r>
        <w:rPr>
          <w:color w:val="231F20"/>
          <w:spacing w:val="-6"/>
        </w:rPr>
        <w:t xml:space="preserve"> </w:t>
      </w:r>
      <w:r>
        <w:rPr>
          <w:color w:val="231F20"/>
        </w:rPr>
        <w:t>Where</w:t>
      </w:r>
      <w:r>
        <w:rPr>
          <w:color w:val="231F20"/>
          <w:w w:val="98"/>
        </w:rPr>
        <w:t xml:space="preserve"> </w:t>
      </w:r>
      <w:r>
        <w:rPr>
          <w:color w:val="231F20"/>
        </w:rPr>
        <w:t>and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How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many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pounds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were</w:t>
      </w:r>
      <w:r>
        <w:rPr>
          <w:color w:val="231F20"/>
          <w:spacing w:val="-9"/>
        </w:rPr>
        <w:t xml:space="preserve"> </w:t>
      </w:r>
      <w:r>
        <w:rPr>
          <w:color w:val="231F20"/>
        </w:rPr>
        <w:t>collected</w:t>
      </w:r>
    </w:p>
    <w:p w:rsidR="00744A1D" w:rsidRDefault="00744A1D">
      <w:pPr>
        <w:pStyle w:val="BodyText"/>
        <w:numPr>
          <w:ilvl w:val="0"/>
          <w:numId w:val="7"/>
        </w:numPr>
        <w:tabs>
          <w:tab w:val="left" w:pos="514"/>
        </w:tabs>
        <w:spacing w:before="100" w:line="154" w:lineRule="auto"/>
        <w:ind w:left="513" w:right="586" w:hanging="259"/>
      </w:pPr>
      <w:hyperlink r:id="rId8" w:history="1">
        <w:r w:rsidRPr="006A36A7">
          <w:rPr>
            <w:rStyle w:val="Hyperlink"/>
          </w:rPr>
          <w:t>www.dumpthedrugsaz.org</w:t>
        </w:r>
      </w:hyperlink>
      <w:r>
        <w:rPr>
          <w:color w:val="231F20"/>
        </w:rPr>
        <w:t xml:space="preserve"> </w:t>
      </w:r>
      <w:bookmarkStart w:id="0" w:name="_GoBack"/>
      <w:bookmarkEnd w:id="0"/>
    </w:p>
    <w:sectPr w:rsidR="00744A1D">
      <w:type w:val="continuous"/>
      <w:pgSz w:w="12240" w:h="15840"/>
      <w:pgMar w:top="0" w:right="0" w:bottom="0" w:left="0" w:header="720" w:footer="720" w:gutter="0"/>
      <w:cols w:num="2" w:space="720" w:equalWidth="0">
        <w:col w:w="6003" w:space="40"/>
        <w:col w:w="6197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iandra GD">
    <w:panose1 w:val="020E0502030308020204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altName w:val="Trebuchet MS"/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06AF1"/>
    <w:multiLevelType w:val="hybridMultilevel"/>
    <w:tmpl w:val="EF0083BC"/>
    <w:lvl w:ilvl="0" w:tplc="600044A2">
      <w:start w:val="1"/>
      <w:numFmt w:val="bullet"/>
      <w:lvlText w:val="-"/>
      <w:lvlJc w:val="left"/>
      <w:pPr>
        <w:ind w:left="417" w:hanging="84"/>
      </w:pPr>
      <w:rPr>
        <w:rFonts w:ascii="Maiandra GD" w:eastAsia="Maiandra GD" w:hAnsi="Maiandra GD" w:hint="default"/>
        <w:color w:val="231F20"/>
        <w:w w:val="99"/>
        <w:sz w:val="16"/>
        <w:szCs w:val="16"/>
      </w:rPr>
    </w:lvl>
    <w:lvl w:ilvl="1" w:tplc="6FD477F2">
      <w:start w:val="1"/>
      <w:numFmt w:val="bullet"/>
      <w:lvlText w:val="•"/>
      <w:lvlJc w:val="left"/>
      <w:pPr>
        <w:ind w:left="1003" w:hanging="84"/>
      </w:pPr>
      <w:rPr>
        <w:rFonts w:hint="default"/>
      </w:rPr>
    </w:lvl>
    <w:lvl w:ilvl="2" w:tplc="1D78DA14">
      <w:start w:val="1"/>
      <w:numFmt w:val="bullet"/>
      <w:lvlText w:val="•"/>
      <w:lvlJc w:val="left"/>
      <w:pPr>
        <w:ind w:left="1589" w:hanging="84"/>
      </w:pPr>
      <w:rPr>
        <w:rFonts w:hint="default"/>
      </w:rPr>
    </w:lvl>
    <w:lvl w:ilvl="3" w:tplc="E21021AA">
      <w:start w:val="1"/>
      <w:numFmt w:val="bullet"/>
      <w:lvlText w:val="•"/>
      <w:lvlJc w:val="left"/>
      <w:pPr>
        <w:ind w:left="2175" w:hanging="84"/>
      </w:pPr>
      <w:rPr>
        <w:rFonts w:hint="default"/>
      </w:rPr>
    </w:lvl>
    <w:lvl w:ilvl="4" w:tplc="CE0E9392">
      <w:start w:val="1"/>
      <w:numFmt w:val="bullet"/>
      <w:lvlText w:val="•"/>
      <w:lvlJc w:val="left"/>
      <w:pPr>
        <w:ind w:left="2761" w:hanging="84"/>
      </w:pPr>
      <w:rPr>
        <w:rFonts w:hint="default"/>
      </w:rPr>
    </w:lvl>
    <w:lvl w:ilvl="5" w:tplc="E7AAFCC2">
      <w:start w:val="1"/>
      <w:numFmt w:val="bullet"/>
      <w:lvlText w:val="•"/>
      <w:lvlJc w:val="left"/>
      <w:pPr>
        <w:ind w:left="3347" w:hanging="84"/>
      </w:pPr>
      <w:rPr>
        <w:rFonts w:hint="default"/>
      </w:rPr>
    </w:lvl>
    <w:lvl w:ilvl="6" w:tplc="2C2CF5D0">
      <w:start w:val="1"/>
      <w:numFmt w:val="bullet"/>
      <w:lvlText w:val="•"/>
      <w:lvlJc w:val="left"/>
      <w:pPr>
        <w:ind w:left="3933" w:hanging="84"/>
      </w:pPr>
      <w:rPr>
        <w:rFonts w:hint="default"/>
      </w:rPr>
    </w:lvl>
    <w:lvl w:ilvl="7" w:tplc="C41604C4">
      <w:start w:val="1"/>
      <w:numFmt w:val="bullet"/>
      <w:lvlText w:val="•"/>
      <w:lvlJc w:val="left"/>
      <w:pPr>
        <w:ind w:left="4519" w:hanging="84"/>
      </w:pPr>
      <w:rPr>
        <w:rFonts w:hint="default"/>
      </w:rPr>
    </w:lvl>
    <w:lvl w:ilvl="8" w:tplc="20D05312">
      <w:start w:val="1"/>
      <w:numFmt w:val="bullet"/>
      <w:lvlText w:val="•"/>
      <w:lvlJc w:val="left"/>
      <w:pPr>
        <w:ind w:left="5105" w:hanging="84"/>
      </w:pPr>
      <w:rPr>
        <w:rFonts w:hint="default"/>
      </w:rPr>
    </w:lvl>
  </w:abstractNum>
  <w:abstractNum w:abstractNumId="1">
    <w:nsid w:val="203D0E80"/>
    <w:multiLevelType w:val="hybridMultilevel"/>
    <w:tmpl w:val="0EC60EC2"/>
    <w:lvl w:ilvl="0" w:tplc="A3B860C4">
      <w:start w:val="1"/>
      <w:numFmt w:val="bullet"/>
      <w:lvlText w:val="•"/>
      <w:lvlJc w:val="left"/>
      <w:pPr>
        <w:ind w:left="593" w:hanging="260"/>
      </w:pPr>
      <w:rPr>
        <w:rFonts w:ascii="Arial Unicode MS" w:eastAsia="Arial Unicode MS" w:hAnsi="Arial Unicode MS" w:hint="default"/>
        <w:color w:val="FFFFFF"/>
        <w:w w:val="152"/>
        <w:sz w:val="16"/>
        <w:szCs w:val="16"/>
      </w:rPr>
    </w:lvl>
    <w:lvl w:ilvl="1" w:tplc="A558AF12">
      <w:start w:val="1"/>
      <w:numFmt w:val="bullet"/>
      <w:lvlText w:val="•"/>
      <w:lvlJc w:val="left"/>
      <w:pPr>
        <w:ind w:left="1161" w:hanging="260"/>
      </w:pPr>
      <w:rPr>
        <w:rFonts w:hint="default"/>
      </w:rPr>
    </w:lvl>
    <w:lvl w:ilvl="2" w:tplc="EDCAE5B4">
      <w:start w:val="1"/>
      <w:numFmt w:val="bullet"/>
      <w:lvlText w:val="•"/>
      <w:lvlJc w:val="left"/>
      <w:pPr>
        <w:ind w:left="1730" w:hanging="260"/>
      </w:pPr>
      <w:rPr>
        <w:rFonts w:hint="default"/>
      </w:rPr>
    </w:lvl>
    <w:lvl w:ilvl="3" w:tplc="AE9ABC24">
      <w:start w:val="1"/>
      <w:numFmt w:val="bullet"/>
      <w:lvlText w:val="•"/>
      <w:lvlJc w:val="left"/>
      <w:pPr>
        <w:ind w:left="2298" w:hanging="260"/>
      </w:pPr>
      <w:rPr>
        <w:rFonts w:hint="default"/>
      </w:rPr>
    </w:lvl>
    <w:lvl w:ilvl="4" w:tplc="47D8B298">
      <w:start w:val="1"/>
      <w:numFmt w:val="bullet"/>
      <w:lvlText w:val="•"/>
      <w:lvlJc w:val="left"/>
      <w:pPr>
        <w:ind w:left="2867" w:hanging="260"/>
      </w:pPr>
      <w:rPr>
        <w:rFonts w:hint="default"/>
      </w:rPr>
    </w:lvl>
    <w:lvl w:ilvl="5" w:tplc="2460CB76">
      <w:start w:val="1"/>
      <w:numFmt w:val="bullet"/>
      <w:lvlText w:val="•"/>
      <w:lvlJc w:val="left"/>
      <w:pPr>
        <w:ind w:left="3435" w:hanging="260"/>
      </w:pPr>
      <w:rPr>
        <w:rFonts w:hint="default"/>
      </w:rPr>
    </w:lvl>
    <w:lvl w:ilvl="6" w:tplc="07520E48">
      <w:start w:val="1"/>
      <w:numFmt w:val="bullet"/>
      <w:lvlText w:val="•"/>
      <w:lvlJc w:val="left"/>
      <w:pPr>
        <w:ind w:left="4003" w:hanging="260"/>
      </w:pPr>
      <w:rPr>
        <w:rFonts w:hint="default"/>
      </w:rPr>
    </w:lvl>
    <w:lvl w:ilvl="7" w:tplc="24006E4A">
      <w:start w:val="1"/>
      <w:numFmt w:val="bullet"/>
      <w:lvlText w:val="•"/>
      <w:lvlJc w:val="left"/>
      <w:pPr>
        <w:ind w:left="4572" w:hanging="260"/>
      </w:pPr>
      <w:rPr>
        <w:rFonts w:hint="default"/>
      </w:rPr>
    </w:lvl>
    <w:lvl w:ilvl="8" w:tplc="74B23B42">
      <w:start w:val="1"/>
      <w:numFmt w:val="bullet"/>
      <w:lvlText w:val="•"/>
      <w:lvlJc w:val="left"/>
      <w:pPr>
        <w:ind w:left="5140" w:hanging="260"/>
      </w:pPr>
      <w:rPr>
        <w:rFonts w:hint="default"/>
      </w:rPr>
    </w:lvl>
  </w:abstractNum>
  <w:abstractNum w:abstractNumId="2">
    <w:nsid w:val="20BA4A17"/>
    <w:multiLevelType w:val="hybridMultilevel"/>
    <w:tmpl w:val="49026242"/>
    <w:lvl w:ilvl="0" w:tplc="00BC8830">
      <w:start w:val="1"/>
      <w:numFmt w:val="bullet"/>
      <w:lvlText w:val="•"/>
      <w:lvlJc w:val="left"/>
      <w:pPr>
        <w:ind w:left="486" w:hanging="260"/>
      </w:pPr>
      <w:rPr>
        <w:rFonts w:ascii="Arial Unicode MS" w:eastAsia="Arial Unicode MS" w:hAnsi="Arial Unicode MS" w:hint="default"/>
        <w:color w:val="FFFFFF"/>
        <w:w w:val="152"/>
        <w:sz w:val="16"/>
        <w:szCs w:val="16"/>
      </w:rPr>
    </w:lvl>
    <w:lvl w:ilvl="1" w:tplc="1640D588">
      <w:start w:val="1"/>
      <w:numFmt w:val="bullet"/>
      <w:lvlText w:val="•"/>
      <w:lvlJc w:val="left"/>
      <w:pPr>
        <w:ind w:left="1054" w:hanging="260"/>
      </w:pPr>
      <w:rPr>
        <w:rFonts w:hint="default"/>
      </w:rPr>
    </w:lvl>
    <w:lvl w:ilvl="2" w:tplc="8500D250">
      <w:start w:val="1"/>
      <w:numFmt w:val="bullet"/>
      <w:lvlText w:val="•"/>
      <w:lvlJc w:val="left"/>
      <w:pPr>
        <w:ind w:left="1622" w:hanging="260"/>
      </w:pPr>
      <w:rPr>
        <w:rFonts w:hint="default"/>
      </w:rPr>
    </w:lvl>
    <w:lvl w:ilvl="3" w:tplc="EE189E3A">
      <w:start w:val="1"/>
      <w:numFmt w:val="bullet"/>
      <w:lvlText w:val="•"/>
      <w:lvlJc w:val="left"/>
      <w:pPr>
        <w:ind w:left="2191" w:hanging="260"/>
      </w:pPr>
      <w:rPr>
        <w:rFonts w:hint="default"/>
      </w:rPr>
    </w:lvl>
    <w:lvl w:ilvl="4" w:tplc="AA52A00A">
      <w:start w:val="1"/>
      <w:numFmt w:val="bullet"/>
      <w:lvlText w:val="•"/>
      <w:lvlJc w:val="left"/>
      <w:pPr>
        <w:ind w:left="2759" w:hanging="260"/>
      </w:pPr>
      <w:rPr>
        <w:rFonts w:hint="default"/>
      </w:rPr>
    </w:lvl>
    <w:lvl w:ilvl="5" w:tplc="1ED4EAA0">
      <w:start w:val="1"/>
      <w:numFmt w:val="bullet"/>
      <w:lvlText w:val="•"/>
      <w:lvlJc w:val="left"/>
      <w:pPr>
        <w:ind w:left="3328" w:hanging="260"/>
      </w:pPr>
      <w:rPr>
        <w:rFonts w:hint="default"/>
      </w:rPr>
    </w:lvl>
    <w:lvl w:ilvl="6" w:tplc="911A073E">
      <w:start w:val="1"/>
      <w:numFmt w:val="bullet"/>
      <w:lvlText w:val="•"/>
      <w:lvlJc w:val="left"/>
      <w:pPr>
        <w:ind w:left="3896" w:hanging="260"/>
      </w:pPr>
      <w:rPr>
        <w:rFonts w:hint="default"/>
      </w:rPr>
    </w:lvl>
    <w:lvl w:ilvl="7" w:tplc="42867F80">
      <w:start w:val="1"/>
      <w:numFmt w:val="bullet"/>
      <w:lvlText w:val="•"/>
      <w:lvlJc w:val="left"/>
      <w:pPr>
        <w:ind w:left="4465" w:hanging="260"/>
      </w:pPr>
      <w:rPr>
        <w:rFonts w:hint="default"/>
      </w:rPr>
    </w:lvl>
    <w:lvl w:ilvl="8" w:tplc="C8A4B080">
      <w:start w:val="1"/>
      <w:numFmt w:val="bullet"/>
      <w:lvlText w:val="•"/>
      <w:lvlJc w:val="left"/>
      <w:pPr>
        <w:ind w:left="5033" w:hanging="260"/>
      </w:pPr>
      <w:rPr>
        <w:rFonts w:hint="default"/>
      </w:rPr>
    </w:lvl>
  </w:abstractNum>
  <w:abstractNum w:abstractNumId="3">
    <w:nsid w:val="2579467C"/>
    <w:multiLevelType w:val="hybridMultilevel"/>
    <w:tmpl w:val="9CCCAC10"/>
    <w:lvl w:ilvl="0" w:tplc="5ED22146">
      <w:start w:val="1"/>
      <w:numFmt w:val="bullet"/>
      <w:lvlText w:val="•"/>
      <w:lvlJc w:val="left"/>
      <w:pPr>
        <w:ind w:left="918" w:hanging="258"/>
      </w:pPr>
      <w:rPr>
        <w:rFonts w:ascii="Arial Unicode MS" w:eastAsia="Arial Unicode MS" w:hAnsi="Arial Unicode MS" w:hint="default"/>
        <w:color w:val="FFFFFF"/>
        <w:w w:val="152"/>
        <w:sz w:val="16"/>
        <w:szCs w:val="16"/>
      </w:rPr>
    </w:lvl>
    <w:lvl w:ilvl="1" w:tplc="FD3A2F80">
      <w:start w:val="1"/>
      <w:numFmt w:val="bullet"/>
      <w:lvlText w:val="•"/>
      <w:lvlJc w:val="left"/>
      <w:pPr>
        <w:ind w:left="1429" w:hanging="258"/>
      </w:pPr>
      <w:rPr>
        <w:rFonts w:hint="default"/>
      </w:rPr>
    </w:lvl>
    <w:lvl w:ilvl="2" w:tplc="942A921A">
      <w:start w:val="1"/>
      <w:numFmt w:val="bullet"/>
      <w:lvlText w:val="•"/>
      <w:lvlJc w:val="left"/>
      <w:pPr>
        <w:ind w:left="1940" w:hanging="258"/>
      </w:pPr>
      <w:rPr>
        <w:rFonts w:hint="default"/>
      </w:rPr>
    </w:lvl>
    <w:lvl w:ilvl="3" w:tplc="90C2EECE">
      <w:start w:val="1"/>
      <w:numFmt w:val="bullet"/>
      <w:lvlText w:val="•"/>
      <w:lvlJc w:val="left"/>
      <w:pPr>
        <w:ind w:left="2451" w:hanging="258"/>
      </w:pPr>
      <w:rPr>
        <w:rFonts w:hint="default"/>
      </w:rPr>
    </w:lvl>
    <w:lvl w:ilvl="4" w:tplc="F1AE524E">
      <w:start w:val="1"/>
      <w:numFmt w:val="bullet"/>
      <w:lvlText w:val="•"/>
      <w:lvlJc w:val="left"/>
      <w:pPr>
        <w:ind w:left="2962" w:hanging="258"/>
      </w:pPr>
      <w:rPr>
        <w:rFonts w:hint="default"/>
      </w:rPr>
    </w:lvl>
    <w:lvl w:ilvl="5" w:tplc="D784760E">
      <w:start w:val="1"/>
      <w:numFmt w:val="bullet"/>
      <w:lvlText w:val="•"/>
      <w:lvlJc w:val="left"/>
      <w:pPr>
        <w:ind w:left="3473" w:hanging="258"/>
      </w:pPr>
      <w:rPr>
        <w:rFonts w:hint="default"/>
      </w:rPr>
    </w:lvl>
    <w:lvl w:ilvl="6" w:tplc="9426F2BE">
      <w:start w:val="1"/>
      <w:numFmt w:val="bullet"/>
      <w:lvlText w:val="•"/>
      <w:lvlJc w:val="left"/>
      <w:pPr>
        <w:ind w:left="3985" w:hanging="258"/>
      </w:pPr>
      <w:rPr>
        <w:rFonts w:hint="default"/>
      </w:rPr>
    </w:lvl>
    <w:lvl w:ilvl="7" w:tplc="EF94B8C6">
      <w:start w:val="1"/>
      <w:numFmt w:val="bullet"/>
      <w:lvlText w:val="•"/>
      <w:lvlJc w:val="left"/>
      <w:pPr>
        <w:ind w:left="4496" w:hanging="258"/>
      </w:pPr>
      <w:rPr>
        <w:rFonts w:hint="default"/>
      </w:rPr>
    </w:lvl>
    <w:lvl w:ilvl="8" w:tplc="32FC3A0E">
      <w:start w:val="1"/>
      <w:numFmt w:val="bullet"/>
      <w:lvlText w:val="•"/>
      <w:lvlJc w:val="left"/>
      <w:pPr>
        <w:ind w:left="5007" w:hanging="258"/>
      </w:pPr>
      <w:rPr>
        <w:rFonts w:hint="default"/>
      </w:rPr>
    </w:lvl>
  </w:abstractNum>
  <w:abstractNum w:abstractNumId="4">
    <w:nsid w:val="56EF4B7D"/>
    <w:multiLevelType w:val="hybridMultilevel"/>
    <w:tmpl w:val="9E38799C"/>
    <w:lvl w:ilvl="0" w:tplc="DA462978">
      <w:start w:val="1"/>
      <w:numFmt w:val="bullet"/>
      <w:lvlText w:val="-"/>
      <w:lvlJc w:val="left"/>
      <w:pPr>
        <w:ind w:left="635" w:hanging="84"/>
      </w:pPr>
      <w:rPr>
        <w:rFonts w:ascii="Maiandra GD" w:eastAsia="Maiandra GD" w:hAnsi="Maiandra GD" w:hint="default"/>
        <w:color w:val="231F20"/>
        <w:w w:val="99"/>
        <w:sz w:val="16"/>
        <w:szCs w:val="16"/>
      </w:rPr>
    </w:lvl>
    <w:lvl w:ilvl="1" w:tplc="360A98FC">
      <w:start w:val="1"/>
      <w:numFmt w:val="bullet"/>
      <w:lvlText w:val="•"/>
      <w:lvlJc w:val="left"/>
      <w:pPr>
        <w:ind w:left="1188" w:hanging="84"/>
      </w:pPr>
      <w:rPr>
        <w:rFonts w:hint="default"/>
      </w:rPr>
    </w:lvl>
    <w:lvl w:ilvl="2" w:tplc="86F01C3E">
      <w:start w:val="1"/>
      <w:numFmt w:val="bullet"/>
      <w:lvlText w:val="•"/>
      <w:lvlJc w:val="left"/>
      <w:pPr>
        <w:ind w:left="1742" w:hanging="84"/>
      </w:pPr>
      <w:rPr>
        <w:rFonts w:hint="default"/>
      </w:rPr>
    </w:lvl>
    <w:lvl w:ilvl="3" w:tplc="F6548334">
      <w:start w:val="1"/>
      <w:numFmt w:val="bullet"/>
      <w:lvlText w:val="•"/>
      <w:lvlJc w:val="left"/>
      <w:pPr>
        <w:ind w:left="2295" w:hanging="84"/>
      </w:pPr>
      <w:rPr>
        <w:rFonts w:hint="default"/>
      </w:rPr>
    </w:lvl>
    <w:lvl w:ilvl="4" w:tplc="D7AEB094">
      <w:start w:val="1"/>
      <w:numFmt w:val="bullet"/>
      <w:lvlText w:val="•"/>
      <w:lvlJc w:val="left"/>
      <w:pPr>
        <w:ind w:left="2849" w:hanging="84"/>
      </w:pPr>
      <w:rPr>
        <w:rFonts w:hint="default"/>
      </w:rPr>
    </w:lvl>
    <w:lvl w:ilvl="5" w:tplc="CD54AC5A">
      <w:start w:val="1"/>
      <w:numFmt w:val="bullet"/>
      <w:lvlText w:val="•"/>
      <w:lvlJc w:val="left"/>
      <w:pPr>
        <w:ind w:left="3402" w:hanging="84"/>
      </w:pPr>
      <w:rPr>
        <w:rFonts w:hint="default"/>
      </w:rPr>
    </w:lvl>
    <w:lvl w:ilvl="6" w:tplc="7BB44B60">
      <w:start w:val="1"/>
      <w:numFmt w:val="bullet"/>
      <w:lvlText w:val="•"/>
      <w:lvlJc w:val="left"/>
      <w:pPr>
        <w:ind w:left="3956" w:hanging="84"/>
      </w:pPr>
      <w:rPr>
        <w:rFonts w:hint="default"/>
      </w:rPr>
    </w:lvl>
    <w:lvl w:ilvl="7" w:tplc="220C9F92">
      <w:start w:val="1"/>
      <w:numFmt w:val="bullet"/>
      <w:lvlText w:val="•"/>
      <w:lvlJc w:val="left"/>
      <w:pPr>
        <w:ind w:left="4509" w:hanging="84"/>
      </w:pPr>
      <w:rPr>
        <w:rFonts w:hint="default"/>
      </w:rPr>
    </w:lvl>
    <w:lvl w:ilvl="8" w:tplc="358CC8C8">
      <w:start w:val="1"/>
      <w:numFmt w:val="bullet"/>
      <w:lvlText w:val="•"/>
      <w:lvlJc w:val="left"/>
      <w:pPr>
        <w:ind w:left="5063" w:hanging="84"/>
      </w:pPr>
      <w:rPr>
        <w:rFonts w:hint="default"/>
      </w:rPr>
    </w:lvl>
  </w:abstractNum>
  <w:abstractNum w:abstractNumId="5">
    <w:nsid w:val="5996224A"/>
    <w:multiLevelType w:val="hybridMultilevel"/>
    <w:tmpl w:val="568A70C6"/>
    <w:lvl w:ilvl="0" w:tplc="E18C6C04">
      <w:start w:val="1"/>
      <w:numFmt w:val="bullet"/>
      <w:lvlText w:val="-"/>
      <w:lvlJc w:val="left"/>
      <w:pPr>
        <w:ind w:left="442" w:hanging="108"/>
      </w:pPr>
      <w:rPr>
        <w:rFonts w:ascii="Arial Unicode MS" w:eastAsia="Arial Unicode MS" w:hAnsi="Arial Unicode MS" w:hint="default"/>
        <w:color w:val="231F20"/>
        <w:w w:val="127"/>
        <w:sz w:val="16"/>
        <w:szCs w:val="16"/>
      </w:rPr>
    </w:lvl>
    <w:lvl w:ilvl="1" w:tplc="2FC0512A">
      <w:start w:val="1"/>
      <w:numFmt w:val="bullet"/>
      <w:lvlText w:val="•"/>
      <w:lvlJc w:val="left"/>
      <w:pPr>
        <w:ind w:left="628" w:hanging="108"/>
      </w:pPr>
      <w:rPr>
        <w:rFonts w:hint="default"/>
      </w:rPr>
    </w:lvl>
    <w:lvl w:ilvl="2" w:tplc="4194303E">
      <w:start w:val="1"/>
      <w:numFmt w:val="bullet"/>
      <w:lvlText w:val="•"/>
      <w:lvlJc w:val="left"/>
      <w:pPr>
        <w:ind w:left="815" w:hanging="108"/>
      </w:pPr>
      <w:rPr>
        <w:rFonts w:hint="default"/>
      </w:rPr>
    </w:lvl>
    <w:lvl w:ilvl="3" w:tplc="169A573A">
      <w:start w:val="1"/>
      <w:numFmt w:val="bullet"/>
      <w:lvlText w:val="•"/>
      <w:lvlJc w:val="left"/>
      <w:pPr>
        <w:ind w:left="1001" w:hanging="108"/>
      </w:pPr>
      <w:rPr>
        <w:rFonts w:hint="default"/>
      </w:rPr>
    </w:lvl>
    <w:lvl w:ilvl="4" w:tplc="DED8B108">
      <w:start w:val="1"/>
      <w:numFmt w:val="bullet"/>
      <w:lvlText w:val="•"/>
      <w:lvlJc w:val="left"/>
      <w:pPr>
        <w:ind w:left="1187" w:hanging="108"/>
      </w:pPr>
      <w:rPr>
        <w:rFonts w:hint="default"/>
      </w:rPr>
    </w:lvl>
    <w:lvl w:ilvl="5" w:tplc="FE3CCDFA">
      <w:start w:val="1"/>
      <w:numFmt w:val="bullet"/>
      <w:lvlText w:val="•"/>
      <w:lvlJc w:val="left"/>
      <w:pPr>
        <w:ind w:left="1374" w:hanging="108"/>
      </w:pPr>
      <w:rPr>
        <w:rFonts w:hint="default"/>
      </w:rPr>
    </w:lvl>
    <w:lvl w:ilvl="6" w:tplc="90EAF0D0">
      <w:start w:val="1"/>
      <w:numFmt w:val="bullet"/>
      <w:lvlText w:val="•"/>
      <w:lvlJc w:val="left"/>
      <w:pPr>
        <w:ind w:left="1560" w:hanging="108"/>
      </w:pPr>
      <w:rPr>
        <w:rFonts w:hint="default"/>
      </w:rPr>
    </w:lvl>
    <w:lvl w:ilvl="7" w:tplc="F8626158">
      <w:start w:val="1"/>
      <w:numFmt w:val="bullet"/>
      <w:lvlText w:val="•"/>
      <w:lvlJc w:val="left"/>
      <w:pPr>
        <w:ind w:left="1746" w:hanging="108"/>
      </w:pPr>
      <w:rPr>
        <w:rFonts w:hint="default"/>
      </w:rPr>
    </w:lvl>
    <w:lvl w:ilvl="8" w:tplc="EEA6DE62">
      <w:start w:val="1"/>
      <w:numFmt w:val="bullet"/>
      <w:lvlText w:val="•"/>
      <w:lvlJc w:val="left"/>
      <w:pPr>
        <w:ind w:left="1932" w:hanging="108"/>
      </w:pPr>
      <w:rPr>
        <w:rFonts w:hint="default"/>
      </w:rPr>
    </w:lvl>
  </w:abstractNum>
  <w:abstractNum w:abstractNumId="6">
    <w:nsid w:val="71C73A68"/>
    <w:multiLevelType w:val="hybridMultilevel"/>
    <w:tmpl w:val="F30A75E6"/>
    <w:lvl w:ilvl="0" w:tplc="8AECFEC6">
      <w:start w:val="1"/>
      <w:numFmt w:val="bullet"/>
      <w:lvlText w:val="-"/>
      <w:lvlJc w:val="left"/>
      <w:pPr>
        <w:ind w:left="453" w:hanging="108"/>
      </w:pPr>
      <w:rPr>
        <w:rFonts w:ascii="Arial Unicode MS" w:eastAsia="Arial Unicode MS" w:hAnsi="Arial Unicode MS" w:hint="default"/>
        <w:color w:val="231F20"/>
        <w:w w:val="127"/>
        <w:sz w:val="16"/>
        <w:szCs w:val="16"/>
      </w:rPr>
    </w:lvl>
    <w:lvl w:ilvl="1" w:tplc="BEF415A8">
      <w:start w:val="1"/>
      <w:numFmt w:val="bullet"/>
      <w:lvlText w:val="•"/>
      <w:lvlJc w:val="left"/>
      <w:pPr>
        <w:ind w:left="919" w:hanging="260"/>
      </w:pPr>
      <w:rPr>
        <w:rFonts w:ascii="Arial Unicode MS" w:eastAsia="Arial Unicode MS" w:hAnsi="Arial Unicode MS" w:hint="default"/>
        <w:color w:val="FFFFFF"/>
        <w:w w:val="152"/>
        <w:sz w:val="16"/>
        <w:szCs w:val="16"/>
      </w:rPr>
    </w:lvl>
    <w:lvl w:ilvl="2" w:tplc="4CA826CE">
      <w:start w:val="1"/>
      <w:numFmt w:val="bullet"/>
      <w:lvlText w:val="•"/>
      <w:lvlJc w:val="left"/>
      <w:pPr>
        <w:ind w:left="822" w:hanging="260"/>
      </w:pPr>
      <w:rPr>
        <w:rFonts w:hint="default"/>
      </w:rPr>
    </w:lvl>
    <w:lvl w:ilvl="3" w:tplc="F0CEC716">
      <w:start w:val="1"/>
      <w:numFmt w:val="bullet"/>
      <w:lvlText w:val="•"/>
      <w:lvlJc w:val="left"/>
      <w:pPr>
        <w:ind w:left="724" w:hanging="260"/>
      </w:pPr>
      <w:rPr>
        <w:rFonts w:hint="default"/>
      </w:rPr>
    </w:lvl>
    <w:lvl w:ilvl="4" w:tplc="4D1484E8">
      <w:start w:val="1"/>
      <w:numFmt w:val="bullet"/>
      <w:lvlText w:val="•"/>
      <w:lvlJc w:val="left"/>
      <w:pPr>
        <w:ind w:left="626" w:hanging="260"/>
      </w:pPr>
      <w:rPr>
        <w:rFonts w:hint="default"/>
      </w:rPr>
    </w:lvl>
    <w:lvl w:ilvl="5" w:tplc="21145884">
      <w:start w:val="1"/>
      <w:numFmt w:val="bullet"/>
      <w:lvlText w:val="•"/>
      <w:lvlJc w:val="left"/>
      <w:pPr>
        <w:ind w:left="528" w:hanging="260"/>
      </w:pPr>
      <w:rPr>
        <w:rFonts w:hint="default"/>
      </w:rPr>
    </w:lvl>
    <w:lvl w:ilvl="6" w:tplc="313410E6">
      <w:start w:val="1"/>
      <w:numFmt w:val="bullet"/>
      <w:lvlText w:val="•"/>
      <w:lvlJc w:val="left"/>
      <w:pPr>
        <w:ind w:left="431" w:hanging="260"/>
      </w:pPr>
      <w:rPr>
        <w:rFonts w:hint="default"/>
      </w:rPr>
    </w:lvl>
    <w:lvl w:ilvl="7" w:tplc="984ACEFE">
      <w:start w:val="1"/>
      <w:numFmt w:val="bullet"/>
      <w:lvlText w:val="•"/>
      <w:lvlJc w:val="left"/>
      <w:pPr>
        <w:ind w:left="333" w:hanging="260"/>
      </w:pPr>
      <w:rPr>
        <w:rFonts w:hint="default"/>
      </w:rPr>
    </w:lvl>
    <w:lvl w:ilvl="8" w:tplc="91BE9532">
      <w:start w:val="1"/>
      <w:numFmt w:val="bullet"/>
      <w:lvlText w:val="•"/>
      <w:lvlJc w:val="left"/>
      <w:pPr>
        <w:ind w:left="235" w:hanging="260"/>
      </w:pPr>
      <w:rPr>
        <w:rFonts w:hint="default"/>
      </w:rPr>
    </w:lvl>
  </w:abstractNum>
  <w:abstractNum w:abstractNumId="7">
    <w:nsid w:val="7F000302"/>
    <w:multiLevelType w:val="hybridMultilevel"/>
    <w:tmpl w:val="465E1898"/>
    <w:lvl w:ilvl="0" w:tplc="FF480690">
      <w:start w:val="1"/>
      <w:numFmt w:val="bullet"/>
      <w:lvlText w:val="•"/>
      <w:lvlJc w:val="left"/>
      <w:pPr>
        <w:ind w:left="904" w:hanging="243"/>
      </w:pPr>
      <w:rPr>
        <w:rFonts w:ascii="Arial Unicode MS" w:eastAsia="Arial Unicode MS" w:hAnsi="Arial Unicode MS" w:hint="default"/>
        <w:color w:val="FFFFFF"/>
        <w:w w:val="152"/>
        <w:sz w:val="16"/>
        <w:szCs w:val="16"/>
      </w:rPr>
    </w:lvl>
    <w:lvl w:ilvl="1" w:tplc="1F40528E">
      <w:start w:val="1"/>
      <w:numFmt w:val="bullet"/>
      <w:lvlText w:val="-"/>
      <w:lvlJc w:val="left"/>
      <w:pPr>
        <w:ind w:left="1011" w:hanging="108"/>
      </w:pPr>
      <w:rPr>
        <w:rFonts w:ascii="Arial Unicode MS" w:eastAsia="Arial Unicode MS" w:hAnsi="Arial Unicode MS" w:hint="default"/>
        <w:color w:val="231F20"/>
        <w:w w:val="127"/>
        <w:sz w:val="16"/>
        <w:szCs w:val="16"/>
      </w:rPr>
    </w:lvl>
    <w:lvl w:ilvl="2" w:tplc="90A0E7FC">
      <w:start w:val="1"/>
      <w:numFmt w:val="bullet"/>
      <w:lvlText w:val="•"/>
      <w:lvlJc w:val="left"/>
      <w:pPr>
        <w:ind w:left="1296" w:hanging="108"/>
      </w:pPr>
      <w:rPr>
        <w:rFonts w:hint="default"/>
      </w:rPr>
    </w:lvl>
    <w:lvl w:ilvl="3" w:tplc="589859E0">
      <w:start w:val="1"/>
      <w:numFmt w:val="bullet"/>
      <w:lvlText w:val="•"/>
      <w:lvlJc w:val="left"/>
      <w:pPr>
        <w:ind w:left="1581" w:hanging="108"/>
      </w:pPr>
      <w:rPr>
        <w:rFonts w:hint="default"/>
      </w:rPr>
    </w:lvl>
    <w:lvl w:ilvl="4" w:tplc="546C3B50">
      <w:start w:val="1"/>
      <w:numFmt w:val="bullet"/>
      <w:lvlText w:val="•"/>
      <w:lvlJc w:val="left"/>
      <w:pPr>
        <w:ind w:left="1866" w:hanging="108"/>
      </w:pPr>
      <w:rPr>
        <w:rFonts w:hint="default"/>
      </w:rPr>
    </w:lvl>
    <w:lvl w:ilvl="5" w:tplc="CBAE7FFC">
      <w:start w:val="1"/>
      <w:numFmt w:val="bullet"/>
      <w:lvlText w:val="•"/>
      <w:lvlJc w:val="left"/>
      <w:pPr>
        <w:ind w:left="2151" w:hanging="108"/>
      </w:pPr>
      <w:rPr>
        <w:rFonts w:hint="default"/>
      </w:rPr>
    </w:lvl>
    <w:lvl w:ilvl="6" w:tplc="84B807C8">
      <w:start w:val="1"/>
      <w:numFmt w:val="bullet"/>
      <w:lvlText w:val="•"/>
      <w:lvlJc w:val="left"/>
      <w:pPr>
        <w:ind w:left="2436" w:hanging="108"/>
      </w:pPr>
      <w:rPr>
        <w:rFonts w:hint="default"/>
      </w:rPr>
    </w:lvl>
    <w:lvl w:ilvl="7" w:tplc="BF2EEBA4">
      <w:start w:val="1"/>
      <w:numFmt w:val="bullet"/>
      <w:lvlText w:val="•"/>
      <w:lvlJc w:val="left"/>
      <w:pPr>
        <w:ind w:left="2721" w:hanging="108"/>
      </w:pPr>
      <w:rPr>
        <w:rFonts w:hint="default"/>
      </w:rPr>
    </w:lvl>
    <w:lvl w:ilvl="8" w:tplc="82EE4406">
      <w:start w:val="1"/>
      <w:numFmt w:val="bullet"/>
      <w:lvlText w:val="•"/>
      <w:lvlJc w:val="left"/>
      <w:pPr>
        <w:ind w:left="3006" w:hanging="108"/>
      </w:pPr>
      <w:rPr>
        <w:rFonts w:hint="default"/>
      </w:rPr>
    </w:lvl>
  </w:abstractNum>
  <w:abstractNum w:abstractNumId="8">
    <w:nsid w:val="7F6E71EE"/>
    <w:multiLevelType w:val="hybridMultilevel"/>
    <w:tmpl w:val="F87A1226"/>
    <w:lvl w:ilvl="0" w:tplc="AB463142">
      <w:start w:val="1"/>
      <w:numFmt w:val="bullet"/>
      <w:lvlText w:val="*"/>
      <w:lvlJc w:val="left"/>
      <w:pPr>
        <w:ind w:left="342" w:hanging="116"/>
      </w:pPr>
      <w:rPr>
        <w:rFonts w:ascii="Arial Unicode MS" w:eastAsia="Arial Unicode MS" w:hAnsi="Arial Unicode MS" w:hint="default"/>
        <w:color w:val="231F20"/>
        <w:w w:val="121"/>
        <w:sz w:val="16"/>
        <w:szCs w:val="16"/>
      </w:rPr>
    </w:lvl>
    <w:lvl w:ilvl="1" w:tplc="0D4ED3F6">
      <w:start w:val="1"/>
      <w:numFmt w:val="bullet"/>
      <w:lvlText w:val="-"/>
      <w:lvlJc w:val="left"/>
      <w:pPr>
        <w:ind w:left="1028" w:hanging="108"/>
      </w:pPr>
      <w:rPr>
        <w:rFonts w:ascii="Arial Unicode MS" w:eastAsia="Arial Unicode MS" w:hAnsi="Arial Unicode MS" w:hint="default"/>
        <w:color w:val="231F20"/>
        <w:w w:val="127"/>
        <w:sz w:val="16"/>
        <w:szCs w:val="16"/>
      </w:rPr>
    </w:lvl>
    <w:lvl w:ilvl="2" w:tplc="FE720BA8">
      <w:start w:val="1"/>
      <w:numFmt w:val="bullet"/>
      <w:lvlText w:val="•"/>
      <w:lvlJc w:val="left"/>
      <w:pPr>
        <w:ind w:left="636" w:hanging="108"/>
      </w:pPr>
      <w:rPr>
        <w:rFonts w:hint="default"/>
      </w:rPr>
    </w:lvl>
    <w:lvl w:ilvl="3" w:tplc="86F4AA58">
      <w:start w:val="1"/>
      <w:numFmt w:val="bullet"/>
      <w:lvlText w:val="•"/>
      <w:lvlJc w:val="left"/>
      <w:pPr>
        <w:ind w:left="245" w:hanging="108"/>
      </w:pPr>
      <w:rPr>
        <w:rFonts w:hint="default"/>
      </w:rPr>
    </w:lvl>
    <w:lvl w:ilvl="4" w:tplc="77F0992E">
      <w:start w:val="1"/>
      <w:numFmt w:val="bullet"/>
      <w:lvlText w:val="•"/>
      <w:lvlJc w:val="left"/>
      <w:pPr>
        <w:ind w:left="-146" w:hanging="108"/>
      </w:pPr>
      <w:rPr>
        <w:rFonts w:hint="default"/>
      </w:rPr>
    </w:lvl>
    <w:lvl w:ilvl="5" w:tplc="E2A80866">
      <w:start w:val="1"/>
      <w:numFmt w:val="bullet"/>
      <w:lvlText w:val="•"/>
      <w:lvlJc w:val="left"/>
      <w:pPr>
        <w:ind w:left="-537" w:hanging="108"/>
      </w:pPr>
      <w:rPr>
        <w:rFonts w:hint="default"/>
      </w:rPr>
    </w:lvl>
    <w:lvl w:ilvl="6" w:tplc="89DE6EE4">
      <w:start w:val="1"/>
      <w:numFmt w:val="bullet"/>
      <w:lvlText w:val="•"/>
      <w:lvlJc w:val="left"/>
      <w:pPr>
        <w:ind w:left="-928" w:hanging="108"/>
      </w:pPr>
      <w:rPr>
        <w:rFonts w:hint="default"/>
      </w:rPr>
    </w:lvl>
    <w:lvl w:ilvl="7" w:tplc="79D8ED0A">
      <w:start w:val="1"/>
      <w:numFmt w:val="bullet"/>
      <w:lvlText w:val="•"/>
      <w:lvlJc w:val="left"/>
      <w:pPr>
        <w:ind w:left="-1320" w:hanging="108"/>
      </w:pPr>
      <w:rPr>
        <w:rFonts w:hint="default"/>
      </w:rPr>
    </w:lvl>
    <w:lvl w:ilvl="8" w:tplc="271E367A">
      <w:start w:val="1"/>
      <w:numFmt w:val="bullet"/>
      <w:lvlText w:val="•"/>
      <w:lvlJc w:val="left"/>
      <w:pPr>
        <w:ind w:left="-1711" w:hanging="108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EC6150"/>
    <w:rsid w:val="00061BA6"/>
    <w:rsid w:val="007370E3"/>
    <w:rsid w:val="00744A1D"/>
    <w:rsid w:val="00EC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660"/>
      <w:outlineLvl w:val="0"/>
    </w:pPr>
    <w:rPr>
      <w:rFonts w:ascii="Trebuchet MS" w:eastAsia="Trebuchet MS" w:hAnsi="Trebuchet MS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42" w:hanging="108"/>
    </w:pPr>
    <w:rPr>
      <w:rFonts w:ascii="Arial Unicode MS" w:eastAsia="Arial Unicode MS" w:hAnsi="Arial Unicode MS"/>
      <w:sz w:val="16"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744A1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umpthedrugsaz.org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Strategy1-FactSheet-PrescriptionDrugTake-BackEvent</vt:lpstr>
    </vt:vector>
  </TitlesOfParts>
  <Company>Maricopa County</Company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Strategy1-FactSheet-PrescriptionDrugTake-BackEvent</dc:title>
  <cp:lastModifiedBy>Maricopa County</cp:lastModifiedBy>
  <cp:revision>2</cp:revision>
  <dcterms:created xsi:type="dcterms:W3CDTF">2015-01-26T13:09:00Z</dcterms:created>
  <dcterms:modified xsi:type="dcterms:W3CDTF">2016-10-27T17:48:00Z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2014-11-12T00:00:00Z</vt:filetime>
  </property>
  <property fmtid="{D5CDD505-2E9C-101B-9397-08002B2CF9AE}" pid="3" name="LastSaved">
    <vt:filetime>2015-01-26T00:00:00Z</vt:filetime>
  </property>
</Properties>
</file>