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FD" w:rsidRDefault="00865B35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7" style="position:absolute;margin-left:0;margin-top:0;width:612pt;height:86.25pt;z-index:1048;mso-position-horizontal-relative:page;mso-position-vertical-relative:page" coordsize="12240,1725">
            <v:group id="_x0000_s1051" style="position:absolute;width:9127;height:1602" coordsize="9127,1602">
              <v:shape id="_x0000_s1053" style="position:absolute;width:9127;height:1602" coordsize="9127,1602" path="m,1601r9127,l9127,,,,,1601xe" fillcolor="#b8d87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2" type="#_x0000_t75" style="position:absolute;left:9130;width:3110;height:1603">
                <v:imagedata r:id="rId5" o:title=""/>
              </v:shape>
            </v:group>
            <v:group id="_x0000_s1049" style="position:absolute;left:362;top:395;width:349;height:349" coordorigin="362,395" coordsize="349,349">
              <v:shape id="_x0000_s1050" style="position:absolute;left:362;top:395;width:349;height:349" coordorigin="362,395" coordsize="349,349" path="m396,395r-27,3l362,415r,295l365,737r17,7l677,744r27,-2l711,725r,-295l709,402r-17,-6l396,395xe" fillcolor="#cce29f" stroked="f">
                <v:path arrowok="t"/>
              </v:shape>
            </v:group>
            <v:group id="_x0000_s1047" style="position:absolute;left:765;top:395;width:349;height:349" coordorigin="765,395" coordsize="349,349">
              <v:shape id="_x0000_s1048" style="position:absolute;left:765;top:395;width:349;height:349" coordorigin="765,395" coordsize="349,349" path="m799,395r-27,3l765,415r,295l767,737r17,7l1079,744r28,-2l1113,725r1,-295l1111,402r-17,-6l799,395xe" fillcolor="#e4efcd" stroked="f">
                <v:path arrowok="t"/>
              </v:shape>
            </v:group>
            <v:group id="_x0000_s1045" style="position:absolute;left:362;top:810;width:349;height:349" coordorigin="362,810" coordsize="349,349">
              <v:shape id="_x0000_s1046" style="position:absolute;left:362;top:810;width:349;height:349" coordorigin="362,810" coordsize="349,349" path="m396,810r-27,3l362,830r,295l365,1152r17,7l677,1159r27,-2l711,1140r,-295l709,817r-17,-6l396,810xe" fillcolor="#d3e6ac" stroked="f">
                <v:path arrowok="t"/>
              </v:shape>
            </v:group>
            <v:group id="_x0000_s1043" style="position:absolute;left:765;top:810;width:349;height:349" coordorigin="765,810" coordsize="349,349">
              <v:shape id="_x0000_s1044" style="position:absolute;left:765;top:810;width:349;height:349" coordorigin="765,810" coordsize="349,349" path="m799,810r-27,3l765,830r,295l767,1152r17,7l1079,1159r28,-2l1113,1140r1,-295l1111,817r-17,-6l799,810xe" fillcolor="#eff6e3" stroked="f">
                <v:path arrowok="t"/>
              </v:shape>
            </v:group>
            <v:group id="_x0000_s1041" style="position:absolute;left:9127;width:3114;height:1602" coordorigin="9127" coordsize="3114,1602">
              <v:shape id="_x0000_s1042" style="position:absolute;left:9127;width:3114;height:1602" coordorigin="9127" coordsize="3114,1602" path="m9127,1601r3113,l12240,,9127,r,1601xe" fillcolor="#b8d87a" stroked="f">
                <v:path arrowok="t"/>
              </v:shape>
            </v:group>
            <v:group id="_x0000_s1038" style="position:absolute;top:1603;width:12240;height:123" coordorigin=",1603" coordsize="12240,123">
              <v:shape id="_x0000_s1040" style="position:absolute;top:1603;width:12240;height:123" coordorigin=",1603" coordsize="12240,123" path="m,1725r12240,l12240,1603,,1603r,122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width:12240;height:1725" filled="f" stroked="f">
                <v:textbox style="mso-next-textbox:#_x0000_s1039" inset="0,0,0,0">
                  <w:txbxContent>
                    <w:p w:rsidR="001B10FD" w:rsidRDefault="001B10FD">
                      <w:pPr>
                        <w:spacing w:before="9"/>
                        <w:rPr>
                          <w:rFonts w:ascii="Calibri" w:eastAsia="Calibri" w:hAnsi="Calibri" w:cs="Calibri"/>
                          <w:sz w:val="34"/>
                          <w:szCs w:val="34"/>
                        </w:rPr>
                      </w:pPr>
                    </w:p>
                    <w:p w:rsidR="001B10FD" w:rsidRDefault="003B760F">
                      <w:pPr>
                        <w:spacing w:line="440" w:lineRule="exact"/>
                        <w:ind w:left="1454" w:right="3645" w:firstLine="2"/>
                        <w:rPr>
                          <w:rFonts w:ascii="Trebuchet MS" w:eastAsia="Trebuchet MS" w:hAnsi="Trebuchet MS" w:cs="Trebuchet MS"/>
                          <w:sz w:val="46"/>
                          <w:szCs w:val="46"/>
                        </w:rPr>
                      </w:pPr>
                      <w:proofErr w:type="gramStart"/>
                      <w:r>
                        <w:rPr>
                          <w:rFonts w:ascii="Trebuchet MS"/>
                          <w:b/>
                          <w:color w:val="231F20"/>
                          <w:spacing w:val="2"/>
                          <w:sz w:val="46"/>
                        </w:rPr>
                        <w:t>AZ</w:t>
                      </w:r>
                      <w:r w:rsidR="00615857">
                        <w:rPr>
                          <w:rFonts w:ascii="Trebuchet MS"/>
                          <w:b/>
                          <w:color w:val="231F20"/>
                          <w:spacing w:val="2"/>
                          <w:sz w:val="4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93"/>
                          <w:sz w:val="4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46"/>
                        </w:rPr>
                        <w:t>PARENTS</w:t>
                      </w:r>
                      <w:proofErr w:type="gramEnd"/>
                      <w:r>
                        <w:rPr>
                          <w:rFonts w:ascii="Trebuchet MS"/>
                          <w:b/>
                          <w:color w:val="231F20"/>
                          <w:sz w:val="46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94"/>
                          <w:sz w:val="4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2"/>
                          <w:sz w:val="46"/>
                        </w:rPr>
                        <w:t>YOUTH,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93"/>
                          <w:sz w:val="4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2"/>
                          <w:sz w:val="46"/>
                        </w:rPr>
                        <w:t>COMMUNITY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33"/>
                          <w:w w:val="99"/>
                          <w:sz w:val="4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46"/>
                        </w:rPr>
                        <w:t>360Rx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18"/>
                          <w:w w:val="95"/>
                          <w:sz w:val="4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3"/>
                          <w:w w:val="95"/>
                          <w:sz w:val="46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2"/>
                          <w:w w:val="95"/>
                          <w:sz w:val="46"/>
                        </w:rPr>
                        <w:t>VERVIEW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1B10FD" w:rsidRDefault="001B10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10FD" w:rsidRDefault="001B10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10FD" w:rsidRDefault="001B10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10FD" w:rsidRDefault="001B10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10FD" w:rsidRDefault="001B10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10FD" w:rsidRDefault="001B10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10FD" w:rsidRDefault="001B10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10FD" w:rsidRPr="003B760F" w:rsidRDefault="003B760F">
      <w:pPr>
        <w:pStyle w:val="BodyText"/>
        <w:spacing w:before="183" w:line="288" w:lineRule="exact"/>
        <w:ind w:right="718"/>
        <w:jc w:val="both"/>
        <w:rPr>
          <w:sz w:val="22"/>
          <w:szCs w:val="22"/>
        </w:rPr>
      </w:pPr>
      <w:r w:rsidRPr="003B760F">
        <w:rPr>
          <w:color w:val="231F20"/>
          <w:spacing w:val="-2"/>
          <w:sz w:val="22"/>
          <w:szCs w:val="22"/>
        </w:rPr>
        <w:t>Parents,</w:t>
      </w:r>
      <w:r w:rsidRPr="003B760F">
        <w:rPr>
          <w:color w:val="231F20"/>
          <w:spacing w:val="-10"/>
          <w:sz w:val="22"/>
          <w:szCs w:val="22"/>
        </w:rPr>
        <w:t xml:space="preserve"> </w:t>
      </w:r>
      <w:r w:rsidRPr="003B760F">
        <w:rPr>
          <w:color w:val="231F20"/>
          <w:spacing w:val="-4"/>
          <w:sz w:val="22"/>
          <w:szCs w:val="22"/>
        </w:rPr>
        <w:t>Youth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and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Community</w:t>
      </w:r>
      <w:r w:rsidRPr="003B760F">
        <w:rPr>
          <w:color w:val="231F20"/>
          <w:spacing w:val="-10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360Rx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is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</w:t>
      </w:r>
      <w:r w:rsidRPr="003B760F">
        <w:rPr>
          <w:color w:val="231F20"/>
          <w:spacing w:val="-10"/>
          <w:sz w:val="22"/>
          <w:szCs w:val="22"/>
        </w:rPr>
        <w:t xml:space="preserve"> </w:t>
      </w:r>
      <w:r w:rsidRPr="003B760F">
        <w:rPr>
          <w:color w:val="231F20"/>
          <w:spacing w:val="-4"/>
          <w:sz w:val="22"/>
          <w:szCs w:val="22"/>
        </w:rPr>
        <w:t>key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component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of</w:t>
      </w:r>
      <w:r w:rsidRPr="003B760F">
        <w:rPr>
          <w:color w:val="231F20"/>
          <w:spacing w:val="-10"/>
          <w:sz w:val="22"/>
          <w:szCs w:val="22"/>
        </w:rPr>
        <w:t xml:space="preserve"> </w:t>
      </w:r>
      <w:r w:rsidRPr="003B760F">
        <w:rPr>
          <w:color w:val="231F20"/>
          <w:spacing w:val="-2"/>
          <w:sz w:val="22"/>
          <w:szCs w:val="22"/>
        </w:rPr>
        <w:t>Strategy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4.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The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community</w:t>
      </w:r>
      <w:r w:rsidRPr="003B760F">
        <w:rPr>
          <w:color w:val="231F20"/>
          <w:spacing w:val="-10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presentations</w:t>
      </w:r>
      <w:r w:rsidRPr="003B760F">
        <w:rPr>
          <w:color w:val="231F20"/>
          <w:spacing w:val="-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contained</w:t>
      </w:r>
      <w:r w:rsidRPr="003B760F">
        <w:rPr>
          <w:color w:val="231F20"/>
          <w:spacing w:val="47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in</w:t>
      </w:r>
      <w:r w:rsidRPr="003B760F">
        <w:rPr>
          <w:color w:val="231F20"/>
          <w:spacing w:val="8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the</w:t>
      </w:r>
      <w:r w:rsidRPr="003B760F">
        <w:rPr>
          <w:color w:val="231F20"/>
          <w:spacing w:val="8"/>
          <w:sz w:val="22"/>
          <w:szCs w:val="22"/>
        </w:rPr>
        <w:t xml:space="preserve"> </w:t>
      </w:r>
      <w:r w:rsidRPr="003B760F">
        <w:rPr>
          <w:color w:val="231F20"/>
          <w:spacing w:val="-2"/>
          <w:sz w:val="22"/>
          <w:szCs w:val="22"/>
        </w:rPr>
        <w:t>program</w:t>
      </w:r>
      <w:r w:rsidRPr="003B760F">
        <w:rPr>
          <w:color w:val="231F20"/>
          <w:spacing w:val="7"/>
          <w:sz w:val="22"/>
          <w:szCs w:val="22"/>
        </w:rPr>
        <w:t xml:space="preserve"> </w:t>
      </w:r>
      <w:r w:rsidRPr="003B760F">
        <w:rPr>
          <w:color w:val="231F20"/>
          <w:spacing w:val="-2"/>
          <w:sz w:val="22"/>
          <w:szCs w:val="22"/>
        </w:rPr>
        <w:t>were</w:t>
      </w:r>
      <w:r w:rsidRPr="003B760F">
        <w:rPr>
          <w:color w:val="231F20"/>
          <w:spacing w:val="8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developed</w:t>
      </w:r>
      <w:r w:rsidRPr="003B760F">
        <w:rPr>
          <w:color w:val="231F20"/>
          <w:spacing w:val="8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from</w:t>
      </w:r>
      <w:r w:rsidRPr="003B760F">
        <w:rPr>
          <w:color w:val="231F20"/>
          <w:spacing w:val="8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lessons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learned</w:t>
      </w:r>
      <w:r w:rsidRPr="003B760F">
        <w:rPr>
          <w:color w:val="231F20"/>
          <w:spacing w:val="7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during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the</w:t>
      </w:r>
      <w:r w:rsidRPr="003B760F">
        <w:rPr>
          <w:color w:val="231F20"/>
          <w:spacing w:val="7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Rx</w:t>
      </w:r>
      <w:r w:rsidRPr="003B760F">
        <w:rPr>
          <w:color w:val="231F20"/>
          <w:spacing w:val="8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Misuse</w:t>
      </w:r>
      <w:r w:rsidRPr="003B760F">
        <w:rPr>
          <w:color w:val="231F20"/>
          <w:spacing w:val="8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and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Abuse</w:t>
      </w:r>
      <w:r w:rsidRPr="003B760F">
        <w:rPr>
          <w:color w:val="231F20"/>
          <w:spacing w:val="8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Initiative</w:t>
      </w:r>
      <w:r w:rsidRPr="003B760F">
        <w:rPr>
          <w:color w:val="231F20"/>
          <w:spacing w:val="7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pilot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sites</w:t>
      </w:r>
      <w:r w:rsidRPr="003B760F">
        <w:rPr>
          <w:color w:val="231F20"/>
          <w:spacing w:val="7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and</w:t>
      </w:r>
      <w:r w:rsidRPr="003B760F">
        <w:rPr>
          <w:color w:val="231F20"/>
          <w:spacing w:val="35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from</w:t>
      </w:r>
      <w:r w:rsidRPr="003B760F">
        <w:rPr>
          <w:color w:val="231F20"/>
          <w:spacing w:val="-2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The</w:t>
      </w:r>
      <w:r w:rsidRPr="003B760F">
        <w:rPr>
          <w:color w:val="231F20"/>
          <w:spacing w:val="-2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Partnership</w:t>
      </w:r>
      <w:r w:rsidRPr="003B760F">
        <w:rPr>
          <w:color w:val="231F20"/>
          <w:spacing w:val="-2"/>
          <w:sz w:val="22"/>
          <w:szCs w:val="22"/>
        </w:rPr>
        <w:t xml:space="preserve"> for</w:t>
      </w:r>
      <w:r w:rsidRPr="003B760F">
        <w:rPr>
          <w:color w:val="231F20"/>
          <w:spacing w:val="-1"/>
          <w:sz w:val="22"/>
          <w:szCs w:val="22"/>
        </w:rPr>
        <w:t xml:space="preserve"> Drug-Free</w:t>
      </w:r>
      <w:r w:rsidRPr="003B760F">
        <w:rPr>
          <w:color w:val="231F20"/>
          <w:spacing w:val="-3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Kids</w:t>
      </w:r>
      <w:r w:rsidRPr="003B760F">
        <w:rPr>
          <w:color w:val="231F20"/>
          <w:spacing w:val="-2"/>
          <w:sz w:val="22"/>
          <w:szCs w:val="22"/>
        </w:rPr>
        <w:t xml:space="preserve"> </w:t>
      </w:r>
      <w:r w:rsidRPr="003B760F">
        <w:rPr>
          <w:color w:val="231F20"/>
          <w:spacing w:val="-3"/>
          <w:sz w:val="22"/>
          <w:szCs w:val="22"/>
        </w:rPr>
        <w:t>PACT360</w:t>
      </w:r>
      <w:r w:rsidRPr="003B760F">
        <w:rPr>
          <w:color w:val="231F20"/>
          <w:spacing w:val="-1"/>
          <w:sz w:val="22"/>
          <w:szCs w:val="22"/>
        </w:rPr>
        <w:t xml:space="preserve"> suite</w:t>
      </w:r>
      <w:r w:rsidRPr="003B760F">
        <w:rPr>
          <w:color w:val="231F20"/>
          <w:spacing w:val="-3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of</w:t>
      </w:r>
      <w:r w:rsidRPr="003B760F">
        <w:rPr>
          <w:color w:val="231F20"/>
          <w:spacing w:val="-2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educational presentations.</w:t>
      </w:r>
      <w:r w:rsidRPr="003B760F">
        <w:rPr>
          <w:color w:val="231F20"/>
          <w:spacing w:val="-2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The</w:t>
      </w:r>
      <w:r w:rsidRPr="003B760F">
        <w:rPr>
          <w:color w:val="231F20"/>
          <w:spacing w:val="-2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AZ</w:t>
      </w:r>
      <w:r w:rsidRPr="003B760F">
        <w:rPr>
          <w:color w:val="231F20"/>
          <w:spacing w:val="-2"/>
          <w:sz w:val="22"/>
          <w:szCs w:val="22"/>
        </w:rPr>
        <w:t xml:space="preserve"> Parents, </w:t>
      </w:r>
      <w:r w:rsidRPr="003B760F">
        <w:rPr>
          <w:color w:val="231F20"/>
          <w:spacing w:val="-4"/>
          <w:sz w:val="22"/>
          <w:szCs w:val="22"/>
        </w:rPr>
        <w:t>Youth</w:t>
      </w:r>
      <w:r w:rsidRPr="003B760F">
        <w:rPr>
          <w:color w:val="231F20"/>
          <w:spacing w:val="-2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and</w:t>
      </w:r>
      <w:r w:rsidRPr="003B760F">
        <w:rPr>
          <w:color w:val="231F20"/>
          <w:spacing w:val="45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Community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360Rx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provides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power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point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presentations,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discussion</w:t>
      </w:r>
      <w:r w:rsidRPr="003B760F">
        <w:rPr>
          <w:color w:val="231F20"/>
          <w:spacing w:val="10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guides,</w:t>
      </w:r>
      <w:r w:rsidRPr="003B760F">
        <w:rPr>
          <w:color w:val="231F20"/>
          <w:spacing w:val="10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videos,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educational</w:t>
      </w:r>
      <w:r w:rsidRPr="003B760F">
        <w:rPr>
          <w:color w:val="231F20"/>
          <w:spacing w:val="10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handouts</w:t>
      </w:r>
      <w:r w:rsidRPr="003B760F">
        <w:rPr>
          <w:color w:val="231F20"/>
          <w:spacing w:val="10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and</w:t>
      </w:r>
      <w:r w:rsidRPr="003B760F">
        <w:rPr>
          <w:color w:val="231F20"/>
          <w:spacing w:val="9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</w:t>
      </w:r>
      <w:r w:rsidRPr="003B760F">
        <w:rPr>
          <w:color w:val="231F20"/>
          <w:spacing w:val="29"/>
          <w:sz w:val="22"/>
          <w:szCs w:val="22"/>
        </w:rPr>
        <w:t xml:space="preserve"> </w:t>
      </w:r>
      <w:r w:rsidRPr="003B760F">
        <w:rPr>
          <w:color w:val="231F20"/>
          <w:spacing w:val="-2"/>
          <w:sz w:val="22"/>
          <w:szCs w:val="22"/>
        </w:rPr>
        <w:t>parent</w:t>
      </w:r>
      <w:r w:rsidRPr="003B760F">
        <w:rPr>
          <w:color w:val="231F20"/>
          <w:spacing w:val="14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talk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kit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pacing w:val="-2"/>
          <w:sz w:val="22"/>
          <w:szCs w:val="22"/>
        </w:rPr>
        <w:t>to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help</w:t>
      </w:r>
      <w:r w:rsidRPr="003B760F">
        <w:rPr>
          <w:color w:val="231F20"/>
          <w:spacing w:val="14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raise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awareness</w:t>
      </w:r>
      <w:r w:rsidRPr="003B760F">
        <w:rPr>
          <w:color w:val="231F20"/>
          <w:spacing w:val="14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of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prescription</w:t>
      </w:r>
      <w:r w:rsidRPr="003B760F">
        <w:rPr>
          <w:color w:val="231F20"/>
          <w:spacing w:val="14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drug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misuse,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pacing w:val="-2"/>
          <w:sz w:val="22"/>
          <w:szCs w:val="22"/>
        </w:rPr>
        <w:t>encourage</w:t>
      </w:r>
      <w:r w:rsidRPr="003B760F">
        <w:rPr>
          <w:color w:val="231F20"/>
          <w:spacing w:val="14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proper</w:t>
      </w:r>
      <w:r w:rsidRPr="003B760F">
        <w:rPr>
          <w:color w:val="231F20"/>
          <w:spacing w:val="13"/>
          <w:sz w:val="22"/>
          <w:szCs w:val="22"/>
        </w:rPr>
        <w:t xml:space="preserve"> </w:t>
      </w:r>
      <w:r w:rsidRPr="003B760F">
        <w:rPr>
          <w:color w:val="231F20"/>
          <w:spacing w:val="-2"/>
          <w:sz w:val="22"/>
          <w:szCs w:val="22"/>
        </w:rPr>
        <w:t>storage</w:t>
      </w:r>
      <w:r w:rsidRPr="003B760F">
        <w:rPr>
          <w:color w:val="231F20"/>
          <w:spacing w:val="14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and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disposal</w:t>
      </w:r>
      <w:r w:rsidRPr="003B760F">
        <w:rPr>
          <w:color w:val="231F20"/>
          <w:spacing w:val="15"/>
          <w:sz w:val="22"/>
          <w:szCs w:val="22"/>
        </w:rPr>
        <w:t xml:space="preserve"> </w:t>
      </w:r>
      <w:r w:rsidRPr="003B760F">
        <w:rPr>
          <w:color w:val="231F20"/>
          <w:sz w:val="22"/>
          <w:szCs w:val="22"/>
        </w:rPr>
        <w:t>of</w:t>
      </w:r>
      <w:r w:rsidRPr="003B760F">
        <w:rPr>
          <w:color w:val="231F20"/>
          <w:spacing w:val="45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 xml:space="preserve">medications </w:t>
      </w:r>
      <w:r w:rsidRPr="003B760F">
        <w:rPr>
          <w:color w:val="231F20"/>
          <w:sz w:val="22"/>
          <w:szCs w:val="22"/>
        </w:rPr>
        <w:t xml:space="preserve">and </w:t>
      </w:r>
      <w:r w:rsidRPr="003B760F">
        <w:rPr>
          <w:color w:val="231F20"/>
          <w:spacing w:val="-1"/>
          <w:sz w:val="22"/>
          <w:szCs w:val="22"/>
        </w:rPr>
        <w:t>to provide</w:t>
      </w:r>
      <w:r w:rsidRPr="003B760F">
        <w:rPr>
          <w:color w:val="231F20"/>
          <w:sz w:val="22"/>
          <w:szCs w:val="22"/>
        </w:rPr>
        <w:t xml:space="preserve"> </w:t>
      </w:r>
      <w:r w:rsidRPr="003B760F">
        <w:rPr>
          <w:color w:val="231F20"/>
          <w:spacing w:val="-1"/>
          <w:sz w:val="22"/>
          <w:szCs w:val="22"/>
        </w:rPr>
        <w:t>parents</w:t>
      </w:r>
      <w:r w:rsidRPr="003B760F">
        <w:rPr>
          <w:color w:val="231F20"/>
          <w:sz w:val="22"/>
          <w:szCs w:val="22"/>
        </w:rPr>
        <w:t xml:space="preserve"> and</w:t>
      </w:r>
      <w:r w:rsidRPr="003B760F">
        <w:rPr>
          <w:color w:val="231F20"/>
          <w:spacing w:val="-1"/>
          <w:sz w:val="22"/>
          <w:szCs w:val="22"/>
        </w:rPr>
        <w:t xml:space="preserve"> grandparents</w:t>
      </w:r>
      <w:r w:rsidRPr="003B760F">
        <w:rPr>
          <w:color w:val="231F20"/>
          <w:sz w:val="22"/>
          <w:szCs w:val="22"/>
        </w:rPr>
        <w:t xml:space="preserve"> with </w:t>
      </w:r>
      <w:r w:rsidRPr="003B760F">
        <w:rPr>
          <w:color w:val="231F20"/>
          <w:spacing w:val="-1"/>
          <w:sz w:val="22"/>
          <w:szCs w:val="22"/>
        </w:rPr>
        <w:t xml:space="preserve">tools </w:t>
      </w:r>
      <w:r w:rsidRPr="003B760F">
        <w:rPr>
          <w:color w:val="231F20"/>
          <w:spacing w:val="-2"/>
          <w:sz w:val="22"/>
          <w:szCs w:val="22"/>
        </w:rPr>
        <w:t>to</w:t>
      </w:r>
      <w:r w:rsidRPr="003B760F">
        <w:rPr>
          <w:color w:val="231F20"/>
          <w:sz w:val="22"/>
          <w:szCs w:val="22"/>
        </w:rPr>
        <w:t xml:space="preserve"> build </w:t>
      </w:r>
      <w:r w:rsidRPr="003B760F">
        <w:rPr>
          <w:color w:val="231F20"/>
          <w:spacing w:val="-1"/>
          <w:sz w:val="22"/>
          <w:szCs w:val="22"/>
        </w:rPr>
        <w:t xml:space="preserve">resiliency </w:t>
      </w:r>
      <w:r w:rsidRPr="003B760F">
        <w:rPr>
          <w:color w:val="231F20"/>
          <w:sz w:val="22"/>
          <w:szCs w:val="22"/>
        </w:rPr>
        <w:t xml:space="preserve">in their </w:t>
      </w:r>
      <w:r w:rsidRPr="003B760F">
        <w:rPr>
          <w:color w:val="231F20"/>
          <w:spacing w:val="-1"/>
          <w:sz w:val="22"/>
          <w:szCs w:val="22"/>
        </w:rPr>
        <w:t>children.</w:t>
      </w:r>
    </w:p>
    <w:p w:rsidR="001B10FD" w:rsidRDefault="001B10FD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1B10FD" w:rsidRPr="003B760F" w:rsidRDefault="00865B35" w:rsidP="003B760F">
      <w:pPr>
        <w:pStyle w:val="BodyText"/>
        <w:spacing w:line="288" w:lineRule="exact"/>
        <w:ind w:left="1338" w:right="1074"/>
        <w:rPr>
          <w:sz w:val="22"/>
          <w:szCs w:val="22"/>
        </w:rPr>
      </w:pPr>
      <w:r>
        <w:pict>
          <v:group id="_x0000_s1035" style="position:absolute;left:0;text-align:left;margin-left:36pt;margin-top:-.9pt;width:17.45pt;height:17.45pt;z-index:1096;mso-position-horizontal-relative:page" coordorigin="720,-18" coordsize="349,349">
            <v:shape id="_x0000_s1036" style="position:absolute;left:720;top:-18;width:349;height:349" coordorigin="720,-18" coordsize="349,349" path="m754,-18r-27,3l720,2r,295l722,324r17,7l1035,331r27,-2l1069,312r,-295l1066,-11r-17,-6l754,-18xe" fillcolor="#b8d87a" stroked="f">
              <v:path arrowok="t"/>
            </v:shape>
            <w10:wrap anchorx="page"/>
          </v:group>
        </w:pict>
      </w:r>
      <w:r w:rsidR="003B760F" w:rsidRPr="003B760F">
        <w:rPr>
          <w:b/>
          <w:color w:val="231F20"/>
          <w:spacing w:val="-2"/>
        </w:rPr>
        <w:t>Parents</w:t>
      </w:r>
      <w:r w:rsidR="003B760F" w:rsidRPr="003B760F">
        <w:rPr>
          <w:b/>
          <w:color w:val="231F20"/>
          <w:spacing w:val="-3"/>
        </w:rPr>
        <w:t xml:space="preserve"> </w:t>
      </w:r>
      <w:r w:rsidR="003B760F" w:rsidRPr="003B760F">
        <w:rPr>
          <w:b/>
          <w:color w:val="231F20"/>
        </w:rPr>
        <w:t>360Rx</w:t>
      </w:r>
      <w:r w:rsidR="003B760F">
        <w:rPr>
          <w:b/>
          <w:color w:val="231F20"/>
          <w:spacing w:val="-11"/>
          <w:sz w:val="28"/>
        </w:rPr>
        <w:t xml:space="preserve"> </w:t>
      </w:r>
      <w:r w:rsidR="003B760F" w:rsidRPr="003B760F">
        <w:rPr>
          <w:color w:val="231F20"/>
          <w:sz w:val="22"/>
          <w:szCs w:val="22"/>
        </w:rPr>
        <w:t>is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proofErr w:type="gramStart"/>
      <w:r w:rsidR="003B760F" w:rsidRPr="003B760F">
        <w:rPr>
          <w:color w:val="231F20"/>
          <w:sz w:val="22"/>
          <w:szCs w:val="22"/>
        </w:rPr>
        <w:t>an</w:t>
      </w:r>
      <w:r w:rsidR="003B760F" w:rsidRPr="003B760F">
        <w:rPr>
          <w:color w:val="231F20"/>
          <w:spacing w:val="-1"/>
          <w:sz w:val="22"/>
          <w:szCs w:val="22"/>
        </w:rPr>
        <w:t xml:space="preserve"> evidence</w:t>
      </w:r>
      <w:proofErr w:type="gramEnd"/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informed </w:t>
      </w:r>
      <w:r w:rsidR="003B760F" w:rsidRPr="003B760F">
        <w:rPr>
          <w:color w:val="231F20"/>
          <w:spacing w:val="-2"/>
          <w:sz w:val="22"/>
          <w:szCs w:val="22"/>
        </w:rPr>
        <w:t>prevention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program</w:t>
      </w:r>
      <w:r w:rsidR="003B760F" w:rsidRPr="003B760F">
        <w:rPr>
          <w:color w:val="231F20"/>
          <w:spacing w:val="-1"/>
          <w:sz w:val="22"/>
          <w:szCs w:val="22"/>
        </w:rPr>
        <w:t xml:space="preserve"> that </w:t>
      </w:r>
      <w:r w:rsidR="003B760F" w:rsidRPr="003B760F">
        <w:rPr>
          <w:color w:val="231F20"/>
          <w:spacing w:val="-2"/>
          <w:sz w:val="22"/>
          <w:szCs w:val="22"/>
        </w:rPr>
        <w:t>engages</w:t>
      </w:r>
      <w:r w:rsidR="003B760F" w:rsidRPr="003B760F">
        <w:rPr>
          <w:color w:val="231F20"/>
          <w:spacing w:val="-1"/>
          <w:sz w:val="22"/>
          <w:szCs w:val="22"/>
        </w:rPr>
        <w:t xml:space="preserve"> parents,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grandparents</w:t>
      </w:r>
      <w:r w:rsidR="003B760F" w:rsidRPr="003B760F">
        <w:rPr>
          <w:color w:val="231F20"/>
          <w:spacing w:val="59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2"/>
          <w:sz w:val="22"/>
          <w:szCs w:val="22"/>
        </w:rPr>
        <w:t xml:space="preserve"> caregivers</w:t>
      </w:r>
      <w:r w:rsidR="003B760F" w:rsidRPr="003B760F">
        <w:rPr>
          <w:color w:val="231F20"/>
          <w:spacing w:val="-1"/>
          <w:sz w:val="22"/>
          <w:szCs w:val="22"/>
        </w:rPr>
        <w:t xml:space="preserve"> through </w:t>
      </w:r>
      <w:r w:rsidR="003B760F" w:rsidRPr="003B760F">
        <w:rPr>
          <w:color w:val="231F20"/>
          <w:sz w:val="22"/>
          <w:szCs w:val="22"/>
        </w:rPr>
        <w:t>an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interactive</w:t>
      </w:r>
      <w:r w:rsidR="003B760F" w:rsidRPr="003B760F">
        <w:rPr>
          <w:color w:val="231F20"/>
          <w:spacing w:val="-1"/>
          <w:sz w:val="22"/>
          <w:szCs w:val="22"/>
        </w:rPr>
        <w:t xml:space="preserve"> presentation.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hour-long presentation provides parents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45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other</w:t>
      </w:r>
      <w:r w:rsidR="003B760F" w:rsidRPr="003B760F">
        <w:rPr>
          <w:color w:val="231F20"/>
          <w:spacing w:val="-1"/>
          <w:sz w:val="22"/>
          <w:szCs w:val="22"/>
        </w:rPr>
        <w:t xml:space="preserve"> caring</w:t>
      </w:r>
      <w:r w:rsidR="003B760F" w:rsidRPr="003B760F">
        <w:rPr>
          <w:color w:val="231F20"/>
          <w:sz w:val="22"/>
          <w:szCs w:val="22"/>
        </w:rPr>
        <w:t xml:space="preserve"> adults with</w:t>
      </w:r>
      <w:r w:rsidR="003B760F" w:rsidRPr="003B760F">
        <w:rPr>
          <w:color w:val="231F20"/>
          <w:spacing w:val="-1"/>
          <w:sz w:val="22"/>
          <w:szCs w:val="22"/>
        </w:rPr>
        <w:t xml:space="preserve"> valuable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insights</w:t>
      </w:r>
      <w:r w:rsidR="003B760F" w:rsidRPr="003B760F">
        <w:rPr>
          <w:color w:val="231F20"/>
          <w:sz w:val="22"/>
          <w:szCs w:val="22"/>
        </w:rPr>
        <w:t xml:space="preserve"> as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why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children</w:t>
      </w:r>
      <w:r w:rsidR="003B760F" w:rsidRPr="003B760F">
        <w:rPr>
          <w:color w:val="231F20"/>
          <w:sz w:val="22"/>
          <w:szCs w:val="22"/>
        </w:rPr>
        <w:t xml:space="preserve"> and </w:t>
      </w:r>
      <w:r w:rsidR="003B760F" w:rsidRPr="003B760F">
        <w:rPr>
          <w:color w:val="231F20"/>
          <w:spacing w:val="-1"/>
          <w:sz w:val="22"/>
          <w:szCs w:val="22"/>
        </w:rPr>
        <w:t xml:space="preserve">teens </w:t>
      </w:r>
      <w:r w:rsidR="003B760F" w:rsidRPr="003B760F">
        <w:rPr>
          <w:color w:val="231F20"/>
          <w:sz w:val="22"/>
          <w:szCs w:val="22"/>
        </w:rPr>
        <w:t xml:space="preserve">abuse </w:t>
      </w:r>
      <w:r w:rsidR="003B760F" w:rsidRPr="003B760F">
        <w:rPr>
          <w:color w:val="231F20"/>
          <w:spacing w:val="-1"/>
          <w:sz w:val="22"/>
          <w:szCs w:val="22"/>
        </w:rPr>
        <w:t>prescription</w:t>
      </w:r>
      <w:r w:rsidR="003B760F" w:rsidRPr="003B760F">
        <w:rPr>
          <w:color w:val="231F20"/>
          <w:sz w:val="22"/>
          <w:szCs w:val="22"/>
        </w:rPr>
        <w:t xml:space="preserve"> drugs, </w:t>
      </w:r>
      <w:r w:rsidR="003B760F" w:rsidRPr="003B760F">
        <w:rPr>
          <w:color w:val="231F20"/>
          <w:spacing w:val="-1"/>
          <w:sz w:val="22"/>
          <w:szCs w:val="22"/>
        </w:rPr>
        <w:t>how</w:t>
      </w:r>
      <w:r w:rsidR="003B760F">
        <w:rPr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parents can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start</w:t>
      </w:r>
      <w:r w:rsidR="003B760F" w:rsidRPr="003B760F">
        <w:rPr>
          <w:color w:val="231F20"/>
          <w:sz w:val="22"/>
          <w:szCs w:val="22"/>
        </w:rPr>
        <w:t xml:space="preserve"> the dialogue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about the </w:t>
      </w:r>
      <w:r w:rsidR="003B760F" w:rsidRPr="003B760F">
        <w:rPr>
          <w:color w:val="231F20"/>
          <w:spacing w:val="-1"/>
          <w:sz w:val="22"/>
          <w:szCs w:val="22"/>
        </w:rPr>
        <w:t>dangers</w:t>
      </w:r>
      <w:r w:rsidR="003B760F" w:rsidRPr="003B760F">
        <w:rPr>
          <w:color w:val="231F20"/>
          <w:sz w:val="22"/>
          <w:szCs w:val="22"/>
        </w:rPr>
        <w:t xml:space="preserve"> of</w:t>
      </w:r>
      <w:r w:rsidR="003B760F" w:rsidRPr="003B760F">
        <w:rPr>
          <w:color w:val="231F20"/>
          <w:spacing w:val="-1"/>
          <w:sz w:val="22"/>
          <w:szCs w:val="22"/>
        </w:rPr>
        <w:t xml:space="preserve"> prescription</w:t>
      </w:r>
      <w:r w:rsidR="003B760F" w:rsidRPr="003B760F">
        <w:rPr>
          <w:color w:val="231F20"/>
          <w:sz w:val="22"/>
          <w:szCs w:val="22"/>
        </w:rPr>
        <w:t xml:space="preserve"> drug misuse with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their </w:t>
      </w:r>
      <w:r w:rsidR="003B760F" w:rsidRPr="003B760F">
        <w:rPr>
          <w:color w:val="231F20"/>
          <w:spacing w:val="-1"/>
          <w:sz w:val="22"/>
          <w:szCs w:val="22"/>
        </w:rPr>
        <w:t>children</w:t>
      </w:r>
      <w:r w:rsidR="003B760F" w:rsidRPr="003B760F">
        <w:rPr>
          <w:color w:val="231F20"/>
          <w:sz w:val="22"/>
          <w:szCs w:val="22"/>
        </w:rPr>
        <w:t xml:space="preserve"> and </w:t>
      </w:r>
      <w:r w:rsidR="003B760F" w:rsidRPr="003B760F">
        <w:rPr>
          <w:color w:val="231F20"/>
          <w:spacing w:val="-1"/>
          <w:sz w:val="22"/>
          <w:szCs w:val="22"/>
        </w:rPr>
        <w:t>how</w:t>
      </w:r>
      <w:r w:rsidR="003B760F" w:rsidRPr="003B760F">
        <w:rPr>
          <w:color w:val="231F20"/>
          <w:spacing w:val="39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parents can </w:t>
      </w:r>
      <w:r w:rsidR="003B760F" w:rsidRPr="003B760F">
        <w:rPr>
          <w:color w:val="231F20"/>
          <w:sz w:val="22"/>
          <w:szCs w:val="22"/>
        </w:rPr>
        <w:t xml:space="preserve">build </w:t>
      </w:r>
      <w:r w:rsidR="003B760F" w:rsidRPr="003B760F">
        <w:rPr>
          <w:color w:val="231F20"/>
          <w:spacing w:val="-1"/>
          <w:sz w:val="22"/>
          <w:szCs w:val="22"/>
        </w:rPr>
        <w:t xml:space="preserve">resiliency </w:t>
      </w:r>
      <w:r w:rsidR="003B760F" w:rsidRPr="003B760F">
        <w:rPr>
          <w:color w:val="231F20"/>
          <w:sz w:val="22"/>
          <w:szCs w:val="22"/>
        </w:rPr>
        <w:t>in their</w:t>
      </w:r>
      <w:r w:rsidR="003B760F" w:rsidRPr="003B760F">
        <w:rPr>
          <w:color w:val="231F20"/>
          <w:spacing w:val="-1"/>
          <w:sz w:val="22"/>
          <w:szCs w:val="22"/>
        </w:rPr>
        <w:t xml:space="preserve"> children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turn </w:t>
      </w:r>
      <w:r w:rsidR="003B760F" w:rsidRPr="003B760F">
        <w:rPr>
          <w:color w:val="231F20"/>
          <w:spacing w:val="-1"/>
          <w:sz w:val="22"/>
          <w:szCs w:val="22"/>
        </w:rPr>
        <w:t xml:space="preserve">down </w:t>
      </w:r>
      <w:r w:rsidR="003B760F" w:rsidRPr="003B760F">
        <w:rPr>
          <w:color w:val="231F20"/>
          <w:spacing w:val="-3"/>
          <w:sz w:val="22"/>
          <w:szCs w:val="22"/>
        </w:rPr>
        <w:t>off</w:t>
      </w:r>
      <w:r w:rsidR="003B760F" w:rsidRPr="003B760F">
        <w:rPr>
          <w:color w:val="231F20"/>
          <w:spacing w:val="-2"/>
          <w:sz w:val="22"/>
          <w:szCs w:val="22"/>
        </w:rPr>
        <w:t>ers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try </w:t>
      </w:r>
      <w:r w:rsidR="003B760F" w:rsidRPr="003B760F">
        <w:rPr>
          <w:color w:val="231F20"/>
          <w:spacing w:val="-1"/>
          <w:sz w:val="22"/>
          <w:szCs w:val="22"/>
        </w:rPr>
        <w:t xml:space="preserve">prescription </w:t>
      </w:r>
      <w:r w:rsidR="003B760F" w:rsidRPr="003B760F">
        <w:rPr>
          <w:color w:val="231F20"/>
          <w:sz w:val="22"/>
          <w:szCs w:val="22"/>
        </w:rPr>
        <w:t>and other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drugs.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53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presentation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features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a </w:t>
      </w:r>
      <w:r w:rsidR="003B760F" w:rsidRPr="003B760F">
        <w:rPr>
          <w:color w:val="231F20"/>
          <w:spacing w:val="-1"/>
          <w:sz w:val="22"/>
          <w:szCs w:val="22"/>
        </w:rPr>
        <w:t xml:space="preserve">powerful </w:t>
      </w:r>
      <w:r w:rsidR="003B760F" w:rsidRPr="003B760F">
        <w:rPr>
          <w:color w:val="231F20"/>
          <w:sz w:val="22"/>
          <w:szCs w:val="22"/>
        </w:rPr>
        <w:t xml:space="preserve">video </w:t>
      </w:r>
      <w:r w:rsidR="003B760F" w:rsidRPr="003B760F">
        <w:rPr>
          <w:color w:val="231F20"/>
          <w:spacing w:val="-1"/>
          <w:sz w:val="22"/>
          <w:szCs w:val="22"/>
        </w:rPr>
        <w:t>where parents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share </w:t>
      </w:r>
      <w:r w:rsidR="003B760F" w:rsidRPr="003B760F">
        <w:rPr>
          <w:color w:val="231F20"/>
          <w:sz w:val="22"/>
          <w:szCs w:val="22"/>
        </w:rPr>
        <w:t xml:space="preserve">their </w:t>
      </w:r>
      <w:r w:rsidR="003B760F" w:rsidRPr="003B760F">
        <w:rPr>
          <w:color w:val="231F20"/>
          <w:spacing w:val="-1"/>
          <w:sz w:val="22"/>
          <w:szCs w:val="22"/>
        </w:rPr>
        <w:t xml:space="preserve">personal stories </w:t>
      </w:r>
      <w:r w:rsidR="003B760F" w:rsidRPr="003B760F">
        <w:rPr>
          <w:color w:val="231F20"/>
          <w:sz w:val="22"/>
          <w:szCs w:val="22"/>
        </w:rPr>
        <w:t xml:space="preserve">of </w:t>
      </w:r>
      <w:r w:rsidR="003B760F" w:rsidRPr="003B760F">
        <w:rPr>
          <w:color w:val="231F20"/>
          <w:spacing w:val="-1"/>
          <w:sz w:val="22"/>
          <w:szCs w:val="22"/>
        </w:rPr>
        <w:t>how prescription</w:t>
      </w:r>
      <w:r w:rsidR="003B760F" w:rsidRPr="003B760F">
        <w:rPr>
          <w:color w:val="231F20"/>
          <w:sz w:val="22"/>
          <w:szCs w:val="22"/>
        </w:rPr>
        <w:t xml:space="preserve"> drug</w:t>
      </w:r>
      <w:r w:rsidR="003B760F" w:rsidRPr="003B760F">
        <w:rPr>
          <w:color w:val="231F20"/>
          <w:spacing w:val="65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misuse</w:t>
      </w:r>
      <w:r w:rsidR="003B760F" w:rsidRPr="003B760F">
        <w:rPr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impacted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their</w:t>
      </w:r>
      <w:r w:rsidR="003B760F" w:rsidRPr="003B760F">
        <w:rPr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lives.</w:t>
      </w:r>
      <w:r w:rsidR="003B760F" w:rsidRPr="003B760F">
        <w:rPr>
          <w:color w:val="231F20"/>
          <w:spacing w:val="48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It</w:t>
      </w:r>
      <w:r w:rsidR="003B760F" w:rsidRPr="003B760F">
        <w:rPr>
          <w:color w:val="231F20"/>
          <w:spacing w:val="-2"/>
          <w:sz w:val="22"/>
          <w:szCs w:val="22"/>
        </w:rPr>
        <w:t xml:space="preserve"> underscores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need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pacing w:val="-3"/>
          <w:sz w:val="22"/>
          <w:szCs w:val="22"/>
        </w:rPr>
        <w:t xml:space="preserve">for </w:t>
      </w:r>
      <w:r w:rsidR="003B760F" w:rsidRPr="003B760F">
        <w:rPr>
          <w:color w:val="231F20"/>
          <w:spacing w:val="-2"/>
          <w:sz w:val="22"/>
          <w:szCs w:val="22"/>
        </w:rPr>
        <w:t>parents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 w:rsidRPr="003B760F">
        <w:rPr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 xml:space="preserve">educate </w:t>
      </w:r>
      <w:r w:rsidR="003B760F" w:rsidRPr="003B760F">
        <w:rPr>
          <w:color w:val="231F20"/>
          <w:spacing w:val="-1"/>
          <w:sz w:val="22"/>
          <w:szCs w:val="22"/>
        </w:rPr>
        <w:t>themselves</w:t>
      </w:r>
      <w:r w:rsidR="003B760F" w:rsidRPr="003B760F">
        <w:rPr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about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dangers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of</w:t>
      </w:r>
      <w:r w:rsidR="003B760F" w:rsidRPr="003B760F">
        <w:rPr>
          <w:color w:val="231F20"/>
          <w:spacing w:val="68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prescription </w:t>
      </w:r>
      <w:r w:rsidR="003B760F" w:rsidRPr="003B760F">
        <w:rPr>
          <w:color w:val="231F20"/>
          <w:sz w:val="22"/>
          <w:szCs w:val="22"/>
        </w:rPr>
        <w:t>drugs,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and </w:t>
      </w:r>
      <w:r w:rsidR="003B760F" w:rsidRPr="003B760F">
        <w:rPr>
          <w:color w:val="231F20"/>
          <w:spacing w:val="-1"/>
          <w:sz w:val="22"/>
          <w:szCs w:val="22"/>
        </w:rPr>
        <w:t xml:space="preserve">to </w:t>
      </w:r>
      <w:r w:rsidR="003B760F" w:rsidRPr="003B760F">
        <w:rPr>
          <w:color w:val="231F20"/>
          <w:sz w:val="22"/>
          <w:szCs w:val="22"/>
        </w:rPr>
        <w:t>be the</w:t>
      </w:r>
      <w:r w:rsidR="003B760F" w:rsidRPr="003B760F">
        <w:rPr>
          <w:color w:val="231F20"/>
          <w:spacing w:val="-1"/>
          <w:sz w:val="22"/>
          <w:szCs w:val="22"/>
        </w:rPr>
        <w:t xml:space="preserve"> go-to source</w:t>
      </w:r>
      <w:r w:rsidR="003B760F" w:rsidRPr="003B760F">
        <w:rPr>
          <w:color w:val="231F20"/>
          <w:sz w:val="22"/>
          <w:szCs w:val="22"/>
        </w:rPr>
        <w:t xml:space="preserve"> when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their </w:t>
      </w:r>
      <w:r w:rsidR="003B760F" w:rsidRPr="003B760F">
        <w:rPr>
          <w:color w:val="231F20"/>
          <w:spacing w:val="-1"/>
          <w:sz w:val="22"/>
          <w:szCs w:val="22"/>
        </w:rPr>
        <w:t xml:space="preserve">children </w:t>
      </w:r>
      <w:r w:rsidR="003B760F" w:rsidRPr="003B760F">
        <w:rPr>
          <w:color w:val="231F20"/>
          <w:spacing w:val="-2"/>
          <w:sz w:val="22"/>
          <w:szCs w:val="22"/>
        </w:rPr>
        <w:t>have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questions </w:t>
      </w:r>
      <w:r w:rsidR="003B760F" w:rsidRPr="003B760F">
        <w:rPr>
          <w:color w:val="231F20"/>
          <w:sz w:val="22"/>
          <w:szCs w:val="22"/>
        </w:rPr>
        <w:t>or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need help.</w:t>
      </w:r>
    </w:p>
    <w:p w:rsidR="001B10FD" w:rsidRPr="003B760F" w:rsidRDefault="001B10FD">
      <w:pPr>
        <w:spacing w:before="6"/>
        <w:rPr>
          <w:rFonts w:ascii="Calibri" w:eastAsia="Calibri" w:hAnsi="Calibri" w:cs="Calibri"/>
        </w:rPr>
      </w:pPr>
    </w:p>
    <w:p w:rsidR="003B760F" w:rsidRPr="003B760F" w:rsidRDefault="00865B35" w:rsidP="003B760F">
      <w:pPr>
        <w:pStyle w:val="BodyText"/>
        <w:spacing w:line="288" w:lineRule="exact"/>
        <w:ind w:left="1338" w:right="1558" w:hanging="1"/>
        <w:rPr>
          <w:color w:val="231F20"/>
          <w:spacing w:val="-1"/>
          <w:sz w:val="22"/>
          <w:szCs w:val="22"/>
        </w:rPr>
      </w:pPr>
      <w:r>
        <w:pict>
          <v:group id="_x0000_s1033" style="position:absolute;left:0;text-align:left;margin-left:36pt;margin-top:-.85pt;width:17.45pt;height:17.45pt;z-index:1120;mso-position-horizontal-relative:page" coordorigin="720,-17" coordsize="349,349">
            <v:shape id="_x0000_s1034" style="position:absolute;left:720;top:-17;width:349;height:349" coordorigin="720,-17" coordsize="349,349" path="m754,-17r-27,3l720,3r,295l722,325r17,7l1035,332r27,-2l1069,313r,-296l1066,-10r-17,-7l754,-17xe" fillcolor="#b8d87a" stroked="f">
              <v:path arrowok="t"/>
            </v:shape>
            <w10:wrap anchorx="page"/>
          </v:group>
        </w:pict>
      </w:r>
      <w:r w:rsidR="003B760F" w:rsidRPr="003B760F">
        <w:rPr>
          <w:b/>
          <w:color w:val="231F20"/>
          <w:spacing w:val="-6"/>
        </w:rPr>
        <w:t>Youth</w:t>
      </w:r>
      <w:r w:rsidR="003B760F" w:rsidRPr="003B760F">
        <w:rPr>
          <w:b/>
          <w:color w:val="231F20"/>
          <w:spacing w:val="-3"/>
        </w:rPr>
        <w:t xml:space="preserve"> </w:t>
      </w:r>
      <w:r w:rsidR="003B760F" w:rsidRPr="003B760F">
        <w:rPr>
          <w:b/>
          <w:color w:val="231F20"/>
        </w:rPr>
        <w:t>360Rx</w:t>
      </w:r>
      <w:r w:rsidR="003B760F">
        <w:rPr>
          <w:b/>
          <w:color w:val="231F20"/>
          <w:spacing w:val="-11"/>
          <w:sz w:val="28"/>
        </w:rPr>
        <w:t xml:space="preserve"> </w:t>
      </w:r>
      <w:r w:rsidR="003B760F" w:rsidRPr="003B760F">
        <w:rPr>
          <w:color w:val="231F20"/>
          <w:sz w:val="22"/>
          <w:szCs w:val="22"/>
        </w:rPr>
        <w:t>has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activities</w:t>
      </w:r>
      <w:r w:rsidR="003B760F" w:rsidRPr="003B760F">
        <w:rPr>
          <w:color w:val="231F20"/>
          <w:spacing w:val="-2"/>
          <w:sz w:val="22"/>
          <w:szCs w:val="22"/>
        </w:rPr>
        <w:t xml:space="preserve"> targeted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middle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school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high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school</w:t>
      </w:r>
      <w:r w:rsidR="003B760F" w:rsidRPr="003B760F">
        <w:rPr>
          <w:color w:val="231F20"/>
          <w:spacing w:val="-1"/>
          <w:sz w:val="22"/>
          <w:szCs w:val="22"/>
        </w:rPr>
        <w:t xml:space="preserve"> students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include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28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following</w:t>
      </w:r>
      <w:r w:rsidR="003B760F" w:rsidRPr="003B760F">
        <w:rPr>
          <w:color w:val="231F20"/>
          <w:spacing w:val="-9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elements.</w:t>
      </w:r>
    </w:p>
    <w:p w:rsidR="001B10FD" w:rsidRDefault="001B10FD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1B10FD" w:rsidRPr="003B760F" w:rsidRDefault="00865B35" w:rsidP="003B760F">
      <w:pPr>
        <w:pStyle w:val="BodyText"/>
        <w:spacing w:line="288" w:lineRule="exact"/>
        <w:ind w:left="1338" w:right="863" w:hanging="1"/>
        <w:jc w:val="both"/>
        <w:rPr>
          <w:sz w:val="22"/>
          <w:szCs w:val="22"/>
        </w:rPr>
      </w:pPr>
      <w:r>
        <w:pict>
          <v:group id="_x0000_s1031" style="position:absolute;left:0;text-align:left;margin-left:36pt;margin-top:-1.7pt;width:17.45pt;height:17.45pt;z-index:1144;mso-position-horizontal-relative:page" coordorigin="720,-34" coordsize="349,349">
            <v:shape id="_x0000_s1032" style="position:absolute;left:720;top:-34;width:349;height:349" coordorigin="720,-34" coordsize="349,349" path="m754,-34r-27,3l720,-14r,295l722,308r17,7l1035,315r27,-2l1069,296r,-295l1066,-27r-17,-6l754,-34xe" fillcolor="#b8d87a" stroked="f">
              <v:path arrowok="t"/>
            </v:shape>
            <w10:wrap anchorx="page"/>
          </v:group>
        </w:pict>
      </w:r>
      <w:r w:rsidR="003B760F" w:rsidRPr="003B760F">
        <w:rPr>
          <w:rFonts w:cs="Calibri"/>
          <w:b/>
          <w:bCs/>
          <w:color w:val="231F20"/>
        </w:rPr>
        <w:t>Middle</w:t>
      </w:r>
      <w:r w:rsidR="003B760F" w:rsidRPr="003B760F">
        <w:rPr>
          <w:rFonts w:cs="Calibri"/>
          <w:b/>
          <w:bCs/>
          <w:color w:val="231F20"/>
          <w:spacing w:val="-3"/>
        </w:rPr>
        <w:t xml:space="preserve"> </w:t>
      </w:r>
      <w:r w:rsidR="003B760F" w:rsidRPr="003B760F">
        <w:rPr>
          <w:rFonts w:cs="Calibri"/>
          <w:b/>
          <w:bCs/>
          <w:color w:val="231F20"/>
        </w:rPr>
        <w:t>School</w:t>
      </w:r>
      <w:r w:rsidR="003B760F" w:rsidRPr="003B760F">
        <w:rPr>
          <w:rFonts w:cs="Calibri"/>
          <w:b/>
          <w:bCs/>
          <w:color w:val="231F20"/>
          <w:spacing w:val="-4"/>
        </w:rPr>
        <w:t xml:space="preserve"> </w:t>
      </w:r>
      <w:r w:rsidR="003B760F" w:rsidRPr="003B760F">
        <w:rPr>
          <w:rFonts w:cs="Calibri"/>
          <w:b/>
          <w:bCs/>
          <w:color w:val="231F20"/>
        </w:rPr>
        <w:t>–</w:t>
      </w:r>
      <w:r w:rsidR="003B760F">
        <w:rPr>
          <w:rFonts w:cs="Calibri"/>
          <w:b/>
          <w:bCs/>
          <w:color w:val="231F20"/>
          <w:spacing w:val="-13"/>
          <w:sz w:val="28"/>
          <w:szCs w:val="28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This</w:t>
      </w:r>
      <w:r w:rsidR="003B760F" w:rsidRPr="003B760F">
        <w:rPr>
          <w:rFonts w:cs="Calibri"/>
          <w:color w:val="231F20"/>
          <w:spacing w:val="-2"/>
          <w:sz w:val="22"/>
          <w:szCs w:val="22"/>
        </w:rPr>
        <w:t xml:space="preserve"> program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2"/>
          <w:sz w:val="22"/>
          <w:szCs w:val="22"/>
        </w:rPr>
        <w:t>targets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children</w:t>
      </w:r>
      <w:r w:rsidR="003B760F" w:rsidRPr="003B760F">
        <w:rPr>
          <w:rFonts w:cs="Calibri"/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in</w:t>
      </w:r>
      <w:r w:rsidR="003B760F" w:rsidRPr="003B760F">
        <w:rPr>
          <w:rFonts w:cs="Calibri"/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grades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z w:val="22"/>
          <w:szCs w:val="22"/>
        </w:rPr>
        <w:t>6-8.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5"/>
          <w:sz w:val="22"/>
          <w:szCs w:val="22"/>
        </w:rPr>
        <w:t>Youth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z w:val="22"/>
          <w:szCs w:val="22"/>
        </w:rPr>
        <w:t>360Rx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2"/>
          <w:sz w:val="22"/>
          <w:szCs w:val="22"/>
        </w:rPr>
        <w:t xml:space="preserve">for </w:t>
      </w:r>
      <w:r w:rsidR="003B760F" w:rsidRPr="003B760F">
        <w:rPr>
          <w:rFonts w:cs="Calibri"/>
          <w:color w:val="231F20"/>
          <w:sz w:val="22"/>
          <w:szCs w:val="22"/>
        </w:rPr>
        <w:t>middle</w:t>
      </w:r>
      <w:r w:rsidR="003B760F" w:rsidRPr="003B760F">
        <w:rPr>
          <w:rFonts w:cs="Calibri"/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school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2"/>
          <w:sz w:val="22"/>
          <w:szCs w:val="22"/>
        </w:rPr>
        <w:t>explores</w:t>
      </w:r>
      <w:r w:rsidR="003B760F" w:rsidRPr="003B760F">
        <w:rPr>
          <w:rFonts w:cs="Calibri"/>
          <w:color w:val="231F20"/>
          <w:spacing w:val="45"/>
          <w:w w:val="99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3"/>
          <w:sz w:val="22"/>
          <w:szCs w:val="22"/>
        </w:rPr>
        <w:t>child’s</w:t>
      </w:r>
      <w:r w:rsidR="003B760F" w:rsidRPr="003B760F">
        <w:rPr>
          <w:color w:val="231F20"/>
          <w:spacing w:val="-1"/>
          <w:sz w:val="22"/>
          <w:szCs w:val="22"/>
        </w:rPr>
        <w:t xml:space="preserve"> perceptions </w:t>
      </w:r>
      <w:r w:rsidR="003B760F" w:rsidRPr="003B760F">
        <w:rPr>
          <w:color w:val="231F20"/>
          <w:sz w:val="22"/>
          <w:szCs w:val="22"/>
        </w:rPr>
        <w:t>about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drugs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&amp;</w:t>
      </w:r>
      <w:r w:rsidR="003B760F" w:rsidRPr="003B760F">
        <w:rPr>
          <w:color w:val="231F20"/>
          <w:spacing w:val="-1"/>
          <w:sz w:val="22"/>
          <w:szCs w:val="22"/>
        </w:rPr>
        <w:t xml:space="preserve"> prescription </w:t>
      </w:r>
      <w:r w:rsidR="003B760F" w:rsidRPr="003B760F">
        <w:rPr>
          <w:color w:val="231F20"/>
          <w:sz w:val="22"/>
          <w:szCs w:val="22"/>
        </w:rPr>
        <w:t>drugs.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50</w:t>
      </w:r>
      <w:r w:rsidR="003B760F" w:rsidRPr="003B760F">
        <w:rPr>
          <w:color w:val="231F20"/>
          <w:spacing w:val="-1"/>
          <w:sz w:val="22"/>
          <w:szCs w:val="22"/>
        </w:rPr>
        <w:t xml:space="preserve"> minute classroom </w:t>
      </w:r>
      <w:r w:rsidR="003B760F" w:rsidRPr="003B760F">
        <w:rPr>
          <w:color w:val="231F20"/>
          <w:sz w:val="22"/>
          <w:szCs w:val="22"/>
        </w:rPr>
        <w:t>activity</w:t>
      </w:r>
      <w:r w:rsidR="003B760F" w:rsidRPr="003B760F">
        <w:rPr>
          <w:color w:val="231F20"/>
          <w:spacing w:val="-1"/>
          <w:sz w:val="22"/>
          <w:szCs w:val="22"/>
        </w:rPr>
        <w:t xml:space="preserve"> helps </w:t>
      </w:r>
      <w:r w:rsidR="003B760F" w:rsidRPr="003B760F">
        <w:rPr>
          <w:color w:val="231F20"/>
          <w:sz w:val="22"/>
          <w:szCs w:val="22"/>
        </w:rPr>
        <w:t>a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child</w:t>
      </w:r>
      <w:r w:rsidR="003B760F" w:rsidRPr="003B760F">
        <w:rPr>
          <w:color w:val="231F20"/>
          <w:spacing w:val="63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understand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that </w:t>
      </w:r>
      <w:r w:rsidR="003B760F" w:rsidRPr="003B760F">
        <w:rPr>
          <w:color w:val="231F20"/>
          <w:sz w:val="22"/>
          <w:szCs w:val="22"/>
        </w:rPr>
        <w:t>misusing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</w:t>
      </w:r>
      <w:r w:rsidR="003B760F" w:rsidRPr="003B760F">
        <w:rPr>
          <w:color w:val="231F20"/>
          <w:spacing w:val="-1"/>
          <w:sz w:val="22"/>
          <w:szCs w:val="22"/>
        </w:rPr>
        <w:t xml:space="preserve"> prescription medication can </w:t>
      </w:r>
      <w:r w:rsidR="003B760F" w:rsidRPr="003B760F">
        <w:rPr>
          <w:color w:val="231F20"/>
          <w:sz w:val="22"/>
          <w:szCs w:val="22"/>
        </w:rPr>
        <w:t>be</w:t>
      </w:r>
      <w:r w:rsidR="003B760F" w:rsidRPr="003B760F">
        <w:rPr>
          <w:color w:val="231F20"/>
          <w:spacing w:val="-1"/>
          <w:sz w:val="22"/>
          <w:szCs w:val="22"/>
        </w:rPr>
        <w:t xml:space="preserve"> just </w:t>
      </w:r>
      <w:r w:rsidR="003B760F" w:rsidRPr="003B760F">
        <w:rPr>
          <w:color w:val="231F20"/>
          <w:sz w:val="22"/>
          <w:szCs w:val="22"/>
        </w:rPr>
        <w:t>as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dangerous, addictive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deadly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as</w:t>
      </w:r>
      <w:r w:rsidR="003B760F">
        <w:rPr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using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a </w:t>
      </w:r>
      <w:r w:rsidR="003B760F" w:rsidRPr="003B760F">
        <w:rPr>
          <w:color w:val="231F20"/>
          <w:spacing w:val="-2"/>
          <w:sz w:val="22"/>
          <w:szCs w:val="22"/>
        </w:rPr>
        <w:t>street</w:t>
      </w:r>
      <w:r w:rsidR="003B760F" w:rsidRPr="003B760F">
        <w:rPr>
          <w:color w:val="231F20"/>
          <w:sz w:val="22"/>
          <w:szCs w:val="22"/>
        </w:rPr>
        <w:t xml:space="preserve"> drug </w:t>
      </w:r>
      <w:r w:rsidR="003B760F" w:rsidRPr="003B760F">
        <w:rPr>
          <w:color w:val="231F20"/>
          <w:spacing w:val="-2"/>
          <w:sz w:val="22"/>
          <w:szCs w:val="22"/>
        </w:rPr>
        <w:t>like</w:t>
      </w:r>
      <w:r w:rsidR="003B760F" w:rsidRPr="003B760F">
        <w:rPr>
          <w:color w:val="231F20"/>
          <w:spacing w:val="-1"/>
          <w:sz w:val="22"/>
          <w:szCs w:val="22"/>
        </w:rPr>
        <w:t xml:space="preserve"> heroin.</w:t>
      </w:r>
      <w:r w:rsidR="003B760F" w:rsidRPr="003B760F">
        <w:rPr>
          <w:color w:val="231F20"/>
          <w:sz w:val="22"/>
          <w:szCs w:val="22"/>
        </w:rPr>
        <w:t xml:space="preserve"> The middle school </w:t>
      </w:r>
      <w:r w:rsidR="003B760F" w:rsidRPr="003B760F">
        <w:rPr>
          <w:color w:val="231F20"/>
          <w:spacing w:val="-1"/>
          <w:sz w:val="22"/>
          <w:szCs w:val="22"/>
        </w:rPr>
        <w:t xml:space="preserve">students </w:t>
      </w:r>
      <w:r w:rsidR="003B760F" w:rsidRPr="003B760F">
        <w:rPr>
          <w:color w:val="231F20"/>
          <w:sz w:val="22"/>
          <w:szCs w:val="22"/>
        </w:rPr>
        <w:t xml:space="preserve">then learn the </w:t>
      </w:r>
      <w:r w:rsidR="003B760F" w:rsidRPr="003B760F">
        <w:rPr>
          <w:color w:val="231F20"/>
          <w:spacing w:val="-1"/>
          <w:sz w:val="22"/>
          <w:szCs w:val="22"/>
        </w:rPr>
        <w:t xml:space="preserve">myths </w:t>
      </w:r>
      <w:r w:rsidR="003B760F" w:rsidRPr="003B760F">
        <w:rPr>
          <w:color w:val="231F20"/>
          <w:sz w:val="22"/>
          <w:szCs w:val="22"/>
        </w:rPr>
        <w:t xml:space="preserve">and </w:t>
      </w:r>
      <w:r w:rsidR="003B760F" w:rsidRPr="003B760F">
        <w:rPr>
          <w:color w:val="231F20"/>
          <w:spacing w:val="-1"/>
          <w:sz w:val="22"/>
          <w:szCs w:val="22"/>
        </w:rPr>
        <w:t>facts</w:t>
      </w:r>
      <w:r w:rsidR="003B760F" w:rsidRPr="003B760F">
        <w:rPr>
          <w:color w:val="231F20"/>
          <w:sz w:val="22"/>
          <w:szCs w:val="22"/>
        </w:rPr>
        <w:t xml:space="preserve"> about </w:t>
      </w:r>
      <w:r w:rsidR="003B760F" w:rsidRPr="003B760F">
        <w:rPr>
          <w:color w:val="231F20"/>
          <w:spacing w:val="-1"/>
          <w:sz w:val="22"/>
          <w:szCs w:val="22"/>
        </w:rPr>
        <w:t>prescription</w:t>
      </w:r>
      <w:r w:rsidR="003B760F" w:rsidRPr="003B760F">
        <w:rPr>
          <w:color w:val="231F20"/>
          <w:spacing w:val="33"/>
          <w:w w:val="99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drug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misuse.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class lesson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ends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with an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activity</w:t>
      </w:r>
      <w:r w:rsidR="003B760F" w:rsidRPr="003B760F">
        <w:rPr>
          <w:color w:val="231F20"/>
          <w:spacing w:val="-1"/>
          <w:sz w:val="22"/>
          <w:szCs w:val="22"/>
        </w:rPr>
        <w:t xml:space="preserve"> where</w:t>
      </w:r>
      <w:r w:rsidR="003B760F" w:rsidRPr="003B760F">
        <w:rPr>
          <w:color w:val="231F20"/>
          <w:sz w:val="22"/>
          <w:szCs w:val="22"/>
        </w:rPr>
        <w:t xml:space="preserve"> 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child</w:t>
      </w:r>
      <w:r w:rsidR="003B760F" w:rsidRPr="003B760F">
        <w:rPr>
          <w:color w:val="231F20"/>
          <w:spacing w:val="-1"/>
          <w:sz w:val="22"/>
          <w:szCs w:val="22"/>
        </w:rPr>
        <w:t xml:space="preserve"> writes </w:t>
      </w:r>
      <w:r w:rsidR="003B760F" w:rsidRPr="003B760F">
        <w:rPr>
          <w:color w:val="231F20"/>
          <w:sz w:val="22"/>
          <w:szCs w:val="22"/>
        </w:rPr>
        <w:t xml:space="preserve">a </w:t>
      </w:r>
      <w:r w:rsidR="003B760F" w:rsidRPr="003B760F">
        <w:rPr>
          <w:color w:val="231F20"/>
          <w:spacing w:val="-1"/>
          <w:sz w:val="22"/>
          <w:szCs w:val="22"/>
        </w:rPr>
        <w:t>le</w:t>
      </w:r>
      <w:r w:rsidR="003B760F" w:rsidRPr="003B760F">
        <w:rPr>
          <w:color w:val="231F20"/>
          <w:spacing w:val="-2"/>
          <w:sz w:val="22"/>
          <w:szCs w:val="22"/>
        </w:rPr>
        <w:t>tt</w:t>
      </w:r>
      <w:r w:rsidR="003B760F" w:rsidRPr="003B760F">
        <w:rPr>
          <w:color w:val="231F20"/>
          <w:spacing w:val="-1"/>
          <w:sz w:val="22"/>
          <w:szCs w:val="22"/>
        </w:rPr>
        <w:t xml:space="preserve">er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 friend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about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why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they</w:t>
      </w:r>
      <w:r w:rsidR="003B760F" w:rsidRPr="003B760F">
        <w:rPr>
          <w:color w:val="231F20"/>
          <w:spacing w:val="23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should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not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3"/>
          <w:sz w:val="22"/>
          <w:szCs w:val="22"/>
        </w:rPr>
        <w:t>t</w:t>
      </w:r>
      <w:r w:rsidR="003B760F" w:rsidRPr="003B760F">
        <w:rPr>
          <w:color w:val="231F20"/>
          <w:sz w:val="22"/>
          <w:szCs w:val="22"/>
        </w:rPr>
        <w:t>a</w:t>
      </w:r>
      <w:r w:rsidR="003B760F" w:rsidRPr="003B760F">
        <w:rPr>
          <w:color w:val="231F20"/>
          <w:spacing w:val="-8"/>
          <w:sz w:val="22"/>
          <w:szCs w:val="22"/>
        </w:rPr>
        <w:t>k</w:t>
      </w:r>
      <w:r w:rsidR="003B760F" w:rsidRPr="003B760F">
        <w:rPr>
          <w:color w:val="231F20"/>
          <w:sz w:val="22"/>
          <w:szCs w:val="22"/>
        </w:rPr>
        <w:t>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p</w:t>
      </w:r>
      <w:r w:rsidR="003B760F" w:rsidRPr="003B760F">
        <w:rPr>
          <w:color w:val="231F20"/>
          <w:spacing w:val="-4"/>
          <w:sz w:val="22"/>
          <w:szCs w:val="22"/>
        </w:rPr>
        <w:t>r</w:t>
      </w:r>
      <w:r w:rsidR="003B760F" w:rsidRPr="003B760F">
        <w:rPr>
          <w:color w:val="231F20"/>
          <w:sz w:val="22"/>
          <w:szCs w:val="22"/>
        </w:rPr>
        <w:t>escri</w:t>
      </w:r>
      <w:r w:rsidR="003B760F" w:rsidRPr="003B760F">
        <w:rPr>
          <w:color w:val="231F20"/>
          <w:spacing w:val="-2"/>
          <w:sz w:val="22"/>
          <w:szCs w:val="22"/>
        </w:rPr>
        <w:t>p</w:t>
      </w:r>
      <w:r w:rsidR="003B760F" w:rsidRPr="003B760F">
        <w:rPr>
          <w:color w:val="231F20"/>
          <w:sz w:val="22"/>
          <w:szCs w:val="22"/>
        </w:rPr>
        <w:t>tion medi</w:t>
      </w:r>
      <w:r w:rsidR="003B760F" w:rsidRPr="003B760F">
        <w:rPr>
          <w:color w:val="231F20"/>
          <w:spacing w:val="-2"/>
          <w:sz w:val="22"/>
          <w:szCs w:val="22"/>
        </w:rPr>
        <w:t>c</w:t>
      </w:r>
      <w:r w:rsidR="003B760F" w:rsidRPr="003B760F">
        <w:rPr>
          <w:color w:val="231F20"/>
          <w:spacing w:val="-3"/>
          <w:sz w:val="22"/>
          <w:szCs w:val="22"/>
        </w:rPr>
        <w:t>a</w:t>
      </w:r>
      <w:r w:rsidR="003B760F" w:rsidRPr="003B760F">
        <w:rPr>
          <w:color w:val="231F20"/>
          <w:sz w:val="22"/>
          <w:szCs w:val="22"/>
        </w:rPr>
        <w:t>tion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not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p</w:t>
      </w:r>
      <w:r w:rsidR="003B760F" w:rsidRPr="003B760F">
        <w:rPr>
          <w:color w:val="231F20"/>
          <w:spacing w:val="-3"/>
          <w:sz w:val="22"/>
          <w:szCs w:val="22"/>
        </w:rPr>
        <w:t>r</w:t>
      </w:r>
      <w:r w:rsidR="003B760F" w:rsidRPr="003B760F">
        <w:rPr>
          <w:color w:val="231F20"/>
          <w:sz w:val="22"/>
          <w:szCs w:val="22"/>
        </w:rPr>
        <w:t xml:space="preserve">escribed </w:t>
      </w:r>
      <w:r w:rsidR="003B760F" w:rsidRPr="003B760F">
        <w:rPr>
          <w:color w:val="231F20"/>
          <w:spacing w:val="-3"/>
          <w:sz w:val="22"/>
          <w:szCs w:val="22"/>
        </w:rPr>
        <w:t>t</w:t>
      </w:r>
      <w:r w:rsidR="003B760F" w:rsidRPr="003B760F">
        <w:rPr>
          <w:color w:val="231F20"/>
          <w:sz w:val="22"/>
          <w:szCs w:val="22"/>
        </w:rPr>
        <w:t>o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them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b</w:t>
      </w:r>
      <w:r w:rsidR="003B760F" w:rsidRPr="003B760F">
        <w:rPr>
          <w:color w:val="231F20"/>
          <w:sz w:val="22"/>
          <w:szCs w:val="22"/>
        </w:rPr>
        <w:t>y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 doc</w:t>
      </w:r>
      <w:r w:rsidR="003B760F" w:rsidRPr="003B760F">
        <w:rPr>
          <w:color w:val="231F20"/>
          <w:spacing w:val="-3"/>
          <w:sz w:val="22"/>
          <w:szCs w:val="22"/>
        </w:rPr>
        <w:t>t</w:t>
      </w:r>
      <w:r w:rsidR="003B760F" w:rsidRPr="003B760F">
        <w:rPr>
          <w:color w:val="231F20"/>
          <w:sz w:val="22"/>
          <w:szCs w:val="22"/>
        </w:rPr>
        <w:t>o</w:t>
      </w:r>
      <w:r w:rsidR="003B760F" w:rsidRPr="003B760F">
        <w:rPr>
          <w:color w:val="231F20"/>
          <w:spacing w:val="-25"/>
          <w:sz w:val="22"/>
          <w:szCs w:val="22"/>
        </w:rPr>
        <w:t>r</w:t>
      </w:r>
      <w:r w:rsidR="003B760F" w:rsidRPr="003B760F">
        <w:rPr>
          <w:color w:val="231F20"/>
          <w:sz w:val="22"/>
          <w:szCs w:val="22"/>
        </w:rPr>
        <w:t>.</w:t>
      </w:r>
    </w:p>
    <w:p w:rsidR="001B10FD" w:rsidRPr="003B760F" w:rsidRDefault="001B10FD">
      <w:pPr>
        <w:spacing w:before="6"/>
        <w:rPr>
          <w:rFonts w:ascii="Calibri" w:eastAsia="Calibri" w:hAnsi="Calibri" w:cs="Calibri"/>
        </w:rPr>
      </w:pPr>
    </w:p>
    <w:p w:rsidR="001B10FD" w:rsidRPr="003B760F" w:rsidRDefault="00865B35" w:rsidP="003B760F">
      <w:pPr>
        <w:pStyle w:val="BodyText"/>
        <w:spacing w:line="288" w:lineRule="exact"/>
        <w:ind w:left="1338" w:right="961"/>
        <w:rPr>
          <w:sz w:val="22"/>
          <w:szCs w:val="22"/>
        </w:rPr>
      </w:pPr>
      <w:r>
        <w:pict>
          <v:group id="_x0000_s1029" style="position:absolute;left:0;text-align:left;margin-left:36pt;margin-top:.1pt;width:17.45pt;height:17.45pt;z-index:1168;mso-position-horizontal-relative:page" coordorigin="720,2" coordsize="349,349">
            <v:shape id="_x0000_s1030" style="position:absolute;left:720;top:2;width:349;height:349" coordorigin="720,2" coordsize="349,349" path="m754,2l727,5r-7,17l720,317r2,27l739,351r296,l1062,349r7,-17l1069,37,1066,9,1049,3,754,2xe" fillcolor="#b8d87a" stroked="f">
              <v:path arrowok="t"/>
            </v:shape>
            <w10:wrap anchorx="page"/>
          </v:group>
        </w:pict>
      </w:r>
      <w:r w:rsidR="003B760F" w:rsidRPr="003B760F">
        <w:rPr>
          <w:rFonts w:cs="Calibri"/>
          <w:b/>
          <w:bCs/>
          <w:color w:val="231F20"/>
        </w:rPr>
        <w:t>High</w:t>
      </w:r>
      <w:r w:rsidR="003B760F" w:rsidRPr="003B760F">
        <w:rPr>
          <w:rFonts w:cs="Calibri"/>
          <w:b/>
          <w:bCs/>
          <w:color w:val="231F20"/>
          <w:spacing w:val="-2"/>
        </w:rPr>
        <w:t xml:space="preserve"> </w:t>
      </w:r>
      <w:r w:rsidR="003B760F" w:rsidRPr="003B760F">
        <w:rPr>
          <w:rFonts w:cs="Calibri"/>
          <w:b/>
          <w:bCs/>
          <w:color w:val="231F20"/>
        </w:rPr>
        <w:t>School</w:t>
      </w:r>
      <w:r w:rsidR="003B760F" w:rsidRPr="003B760F">
        <w:rPr>
          <w:rFonts w:cs="Calibri"/>
          <w:b/>
          <w:bCs/>
          <w:color w:val="231F20"/>
          <w:spacing w:val="-2"/>
        </w:rPr>
        <w:t xml:space="preserve"> </w:t>
      </w:r>
      <w:r w:rsidR="003B760F" w:rsidRPr="003B760F">
        <w:rPr>
          <w:rFonts w:cs="Calibri"/>
          <w:b/>
          <w:bCs/>
          <w:color w:val="231F20"/>
        </w:rPr>
        <w:t>–</w:t>
      </w:r>
      <w:r w:rsidR="003B760F">
        <w:rPr>
          <w:rFonts w:cs="Calibri"/>
          <w:b/>
          <w:bCs/>
          <w:color w:val="231F20"/>
          <w:spacing w:val="-11"/>
          <w:sz w:val="28"/>
          <w:szCs w:val="28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High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School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activity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is</w:t>
      </w:r>
      <w:r w:rsidR="003B760F" w:rsidRPr="003B760F">
        <w:rPr>
          <w:color w:val="231F20"/>
          <w:spacing w:val="-2"/>
          <w:sz w:val="22"/>
          <w:szCs w:val="22"/>
        </w:rPr>
        <w:t xml:space="preserve"> targeted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 w:rsidRPr="003B760F">
        <w:rPr>
          <w:color w:val="231F20"/>
          <w:spacing w:val="-1"/>
          <w:sz w:val="22"/>
          <w:szCs w:val="22"/>
        </w:rPr>
        <w:t xml:space="preserve"> youth </w:t>
      </w:r>
      <w:r w:rsidR="003B760F" w:rsidRPr="003B760F">
        <w:rPr>
          <w:color w:val="231F20"/>
          <w:sz w:val="22"/>
          <w:szCs w:val="22"/>
        </w:rPr>
        <w:t>in</w:t>
      </w:r>
      <w:r w:rsidR="003B760F" w:rsidRPr="003B760F">
        <w:rPr>
          <w:color w:val="231F20"/>
          <w:spacing w:val="-1"/>
          <w:sz w:val="22"/>
          <w:szCs w:val="22"/>
        </w:rPr>
        <w:t xml:space="preserve"> grades </w:t>
      </w:r>
      <w:r w:rsidR="003B760F" w:rsidRPr="003B760F">
        <w:rPr>
          <w:color w:val="231F20"/>
          <w:sz w:val="22"/>
          <w:szCs w:val="22"/>
        </w:rPr>
        <w:t>9-12.</w:t>
      </w:r>
      <w:r w:rsidR="003B760F" w:rsidRPr="003B760F">
        <w:rPr>
          <w:color w:val="231F20"/>
          <w:spacing w:val="52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Just </w:t>
      </w:r>
      <w:r w:rsidR="003B760F" w:rsidRPr="003B760F">
        <w:rPr>
          <w:color w:val="231F20"/>
          <w:spacing w:val="-2"/>
          <w:sz w:val="22"/>
          <w:szCs w:val="22"/>
        </w:rPr>
        <w:t>like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middle</w:t>
      </w:r>
      <w:r w:rsidR="003B760F" w:rsidRPr="003B760F">
        <w:rPr>
          <w:color w:val="231F20"/>
          <w:spacing w:val="27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school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lesson,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high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school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lesson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includes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initial</w:t>
      </w:r>
      <w:r w:rsidR="003B760F" w:rsidRPr="003B760F">
        <w:rPr>
          <w:color w:val="231F20"/>
          <w:spacing w:val="-1"/>
          <w:sz w:val="22"/>
          <w:szCs w:val="22"/>
        </w:rPr>
        <w:t xml:space="preserve"> perceptions </w:t>
      </w:r>
      <w:r w:rsidR="003B760F" w:rsidRPr="003B760F">
        <w:rPr>
          <w:color w:val="231F20"/>
          <w:sz w:val="22"/>
          <w:szCs w:val="22"/>
        </w:rPr>
        <w:t>about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drugs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1"/>
          <w:sz w:val="22"/>
          <w:szCs w:val="22"/>
        </w:rPr>
        <w:t xml:space="preserve"> prescription</w:t>
      </w:r>
      <w:r w:rsidR="003B760F" w:rsidRPr="003B760F">
        <w:rPr>
          <w:color w:val="231F20"/>
          <w:spacing w:val="29"/>
          <w:w w:val="99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 xml:space="preserve">drugs. The high school </w:t>
      </w:r>
      <w:r w:rsidR="003B760F" w:rsidRPr="003B760F">
        <w:rPr>
          <w:color w:val="231F20"/>
          <w:spacing w:val="-2"/>
          <w:sz w:val="22"/>
          <w:szCs w:val="22"/>
        </w:rPr>
        <w:t>program</w:t>
      </w:r>
      <w:r w:rsidR="003B760F" w:rsidRPr="003B760F">
        <w:rPr>
          <w:color w:val="231F20"/>
          <w:sz w:val="22"/>
          <w:szCs w:val="22"/>
        </w:rPr>
        <w:t xml:space="preserve"> then </w:t>
      </w:r>
      <w:r w:rsidR="003B760F" w:rsidRPr="003B760F">
        <w:rPr>
          <w:color w:val="231F20"/>
          <w:spacing w:val="-2"/>
          <w:sz w:val="22"/>
          <w:szCs w:val="22"/>
        </w:rPr>
        <w:t>features</w:t>
      </w:r>
      <w:r w:rsidR="003B760F" w:rsidRPr="003B760F">
        <w:rPr>
          <w:color w:val="231F20"/>
          <w:sz w:val="22"/>
          <w:szCs w:val="22"/>
        </w:rPr>
        <w:t xml:space="preserve"> an 11 </w:t>
      </w:r>
      <w:r w:rsidR="003B760F" w:rsidRPr="003B760F">
        <w:rPr>
          <w:color w:val="231F20"/>
          <w:spacing w:val="-1"/>
          <w:sz w:val="22"/>
          <w:szCs w:val="22"/>
        </w:rPr>
        <w:t>minute</w:t>
      </w:r>
      <w:r w:rsidR="003B760F" w:rsidRPr="003B760F">
        <w:rPr>
          <w:color w:val="231F20"/>
          <w:sz w:val="22"/>
          <w:szCs w:val="22"/>
        </w:rPr>
        <w:t xml:space="preserve"> high impact video </w:t>
      </w:r>
      <w:r w:rsidR="003B760F" w:rsidRPr="003B760F">
        <w:rPr>
          <w:color w:val="231F20"/>
          <w:spacing w:val="-1"/>
          <w:sz w:val="22"/>
          <w:szCs w:val="22"/>
        </w:rPr>
        <w:t>showing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how</w:t>
      </w:r>
      <w:r w:rsidR="003B760F" w:rsidRPr="003B760F">
        <w:rPr>
          <w:color w:val="231F20"/>
          <w:sz w:val="22"/>
          <w:szCs w:val="22"/>
        </w:rPr>
        <w:t xml:space="preserve"> drugs and</w:t>
      </w:r>
      <w:r w:rsidR="003B760F">
        <w:rPr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prescription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drugs</w:t>
      </w:r>
      <w:r w:rsidR="003B760F" w:rsidRPr="003B760F">
        <w:rPr>
          <w:color w:val="231F20"/>
          <w:spacing w:val="-1"/>
          <w:sz w:val="22"/>
          <w:szCs w:val="22"/>
        </w:rPr>
        <w:t xml:space="preserve"> directly </w:t>
      </w:r>
      <w:r w:rsidR="003B760F" w:rsidRPr="003B760F">
        <w:rPr>
          <w:color w:val="231F20"/>
          <w:spacing w:val="-2"/>
          <w:sz w:val="22"/>
          <w:szCs w:val="22"/>
        </w:rPr>
        <w:t>a</w:t>
      </w:r>
      <w:r w:rsidR="003B760F" w:rsidRPr="003B760F">
        <w:rPr>
          <w:color w:val="231F20"/>
          <w:spacing w:val="-3"/>
          <w:sz w:val="22"/>
          <w:szCs w:val="22"/>
        </w:rPr>
        <w:t>ff</w:t>
      </w:r>
      <w:r w:rsidR="003B760F" w:rsidRPr="003B760F">
        <w:rPr>
          <w:color w:val="231F20"/>
          <w:spacing w:val="-2"/>
          <w:sz w:val="22"/>
          <w:szCs w:val="22"/>
        </w:rPr>
        <w:t>ects</w:t>
      </w:r>
      <w:r w:rsidR="003B760F" w:rsidRPr="003B760F">
        <w:rPr>
          <w:color w:val="231F20"/>
          <w:spacing w:val="-1"/>
          <w:sz w:val="22"/>
          <w:szCs w:val="22"/>
        </w:rPr>
        <w:t xml:space="preserve"> young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users. After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video,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youth </w:t>
      </w:r>
      <w:r w:rsidR="003B760F" w:rsidRPr="003B760F">
        <w:rPr>
          <w:color w:val="231F20"/>
          <w:sz w:val="22"/>
          <w:szCs w:val="22"/>
        </w:rPr>
        <w:t>then</w:t>
      </w:r>
      <w:r w:rsidR="003B760F" w:rsidRPr="003B760F">
        <w:rPr>
          <w:color w:val="231F20"/>
          <w:spacing w:val="-1"/>
          <w:sz w:val="22"/>
          <w:szCs w:val="22"/>
        </w:rPr>
        <w:t xml:space="preserve"> play </w:t>
      </w:r>
      <w:r w:rsidR="003B760F" w:rsidRPr="003B760F">
        <w:rPr>
          <w:color w:val="231F20"/>
          <w:sz w:val="22"/>
          <w:szCs w:val="22"/>
        </w:rPr>
        <w:t>an</w:t>
      </w:r>
      <w:r w:rsidR="003B760F" w:rsidRPr="003B760F">
        <w:rPr>
          <w:color w:val="231F20"/>
          <w:spacing w:val="-2"/>
          <w:sz w:val="22"/>
          <w:szCs w:val="22"/>
        </w:rPr>
        <w:t xml:space="preserve"> interactive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game</w:t>
      </w:r>
      <w:r w:rsidR="003B760F" w:rsidRPr="003B760F">
        <w:rPr>
          <w:color w:val="231F20"/>
          <w:spacing w:val="-1"/>
          <w:sz w:val="22"/>
          <w:szCs w:val="22"/>
        </w:rPr>
        <w:t xml:space="preserve"> where</w:t>
      </w:r>
      <w:r w:rsidR="003B760F" w:rsidRPr="003B760F">
        <w:rPr>
          <w:color w:val="231F20"/>
          <w:spacing w:val="75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they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must</w:t>
      </w:r>
      <w:r w:rsidR="003B760F" w:rsidRPr="003B760F">
        <w:rPr>
          <w:color w:val="231F20"/>
          <w:spacing w:val="-2"/>
          <w:sz w:val="22"/>
          <w:szCs w:val="22"/>
        </w:rPr>
        <w:t xml:space="preserve"> make </w:t>
      </w:r>
      <w:r w:rsidR="003B760F" w:rsidRPr="003B760F">
        <w:rPr>
          <w:color w:val="231F20"/>
          <w:sz w:val="22"/>
          <w:szCs w:val="22"/>
        </w:rPr>
        <w:t>choices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based on</w:t>
      </w:r>
      <w:r w:rsidR="003B760F" w:rsidRPr="003B760F">
        <w:rPr>
          <w:color w:val="231F20"/>
          <w:spacing w:val="-2"/>
          <w:sz w:val="22"/>
          <w:szCs w:val="22"/>
        </w:rPr>
        <w:t xml:space="preserve"> real-life </w:t>
      </w:r>
      <w:r w:rsidR="003B760F" w:rsidRPr="003B760F">
        <w:rPr>
          <w:color w:val="231F20"/>
          <w:spacing w:val="-1"/>
          <w:sz w:val="22"/>
          <w:szCs w:val="22"/>
        </w:rPr>
        <w:t>scenarios.</w:t>
      </w:r>
      <w:r w:rsidR="003B760F" w:rsidRPr="003B760F">
        <w:rPr>
          <w:color w:val="231F20"/>
          <w:spacing w:val="51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The</w:t>
      </w:r>
      <w:r w:rsidR="003B760F" w:rsidRPr="003B760F">
        <w:rPr>
          <w:color w:val="231F20"/>
          <w:spacing w:val="-2"/>
          <w:sz w:val="22"/>
          <w:szCs w:val="22"/>
        </w:rPr>
        <w:t xml:space="preserve"> program </w:t>
      </w:r>
      <w:r w:rsidR="003B760F" w:rsidRPr="003B760F">
        <w:rPr>
          <w:color w:val="231F20"/>
          <w:spacing w:val="-1"/>
          <w:sz w:val="22"/>
          <w:szCs w:val="22"/>
        </w:rPr>
        <w:t>provides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opportunity </w:t>
      </w:r>
      <w:r w:rsidR="003B760F" w:rsidRPr="003B760F">
        <w:rPr>
          <w:color w:val="231F20"/>
          <w:spacing w:val="-2"/>
          <w:sz w:val="22"/>
          <w:szCs w:val="22"/>
        </w:rPr>
        <w:t xml:space="preserve">for </w:t>
      </w:r>
      <w:r w:rsidR="003B760F" w:rsidRPr="003B760F">
        <w:rPr>
          <w:color w:val="231F20"/>
          <w:spacing w:val="-1"/>
          <w:sz w:val="22"/>
          <w:szCs w:val="22"/>
        </w:rPr>
        <w:t>teens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fully</w:t>
      </w:r>
      <w:r w:rsidR="003B760F" w:rsidRPr="003B760F">
        <w:rPr>
          <w:color w:val="231F20"/>
          <w:spacing w:val="44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reflect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upon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choices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1"/>
          <w:sz w:val="22"/>
          <w:szCs w:val="22"/>
        </w:rPr>
        <w:t xml:space="preserve"> consequences associated </w:t>
      </w:r>
      <w:r w:rsidR="003B760F" w:rsidRPr="003B760F">
        <w:rPr>
          <w:color w:val="231F20"/>
          <w:sz w:val="22"/>
          <w:szCs w:val="22"/>
        </w:rPr>
        <w:t>with</w:t>
      </w:r>
      <w:r w:rsidR="003B760F" w:rsidRPr="003B760F">
        <w:rPr>
          <w:color w:val="231F20"/>
          <w:spacing w:val="-1"/>
          <w:sz w:val="22"/>
          <w:szCs w:val="22"/>
        </w:rPr>
        <w:t xml:space="preserve"> prescription </w:t>
      </w:r>
      <w:r w:rsidR="003B760F" w:rsidRPr="003B760F">
        <w:rPr>
          <w:color w:val="231F20"/>
          <w:sz w:val="22"/>
          <w:szCs w:val="22"/>
        </w:rPr>
        <w:t>drug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abuse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1"/>
          <w:sz w:val="22"/>
          <w:szCs w:val="22"/>
        </w:rPr>
        <w:t xml:space="preserve"> to continually </w:t>
      </w:r>
      <w:r w:rsidR="003B760F" w:rsidRPr="003B760F">
        <w:rPr>
          <w:color w:val="231F20"/>
          <w:spacing w:val="-2"/>
          <w:sz w:val="22"/>
          <w:szCs w:val="22"/>
        </w:rPr>
        <w:t>keep</w:t>
      </w:r>
      <w:r w:rsidR="003B760F" w:rsidRPr="003B760F">
        <w:rPr>
          <w:color w:val="231F20"/>
          <w:spacing w:val="57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themselves</w:t>
      </w:r>
      <w:r w:rsidR="003B760F" w:rsidRPr="003B760F">
        <w:rPr>
          <w:color w:val="231F20"/>
          <w:spacing w:val="-5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their</w:t>
      </w:r>
      <w:r w:rsidR="003B760F" w:rsidRPr="003B760F">
        <w:rPr>
          <w:color w:val="231F20"/>
          <w:spacing w:val="-5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friends</w:t>
      </w:r>
      <w:r w:rsidR="003B760F" w:rsidRPr="003B760F">
        <w:rPr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in</w:t>
      </w:r>
      <w:r w:rsidR="003B760F" w:rsidRPr="003B760F">
        <w:rPr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check.</w:t>
      </w:r>
    </w:p>
    <w:p w:rsidR="001B10FD" w:rsidRPr="003B760F" w:rsidRDefault="001B10FD">
      <w:pPr>
        <w:spacing w:before="6"/>
        <w:rPr>
          <w:rFonts w:ascii="Calibri" w:eastAsia="Calibri" w:hAnsi="Calibri" w:cs="Calibri"/>
        </w:rPr>
      </w:pPr>
    </w:p>
    <w:p w:rsidR="001B10FD" w:rsidRPr="003B760F" w:rsidRDefault="00865B35" w:rsidP="003B760F">
      <w:pPr>
        <w:pStyle w:val="BodyText"/>
        <w:spacing w:line="288" w:lineRule="exact"/>
        <w:ind w:left="1338" w:right="1074"/>
        <w:rPr>
          <w:sz w:val="22"/>
          <w:szCs w:val="22"/>
        </w:rPr>
      </w:pPr>
      <w:r>
        <w:pict>
          <v:group id="_x0000_s1027" style="position:absolute;left:0;text-align:left;margin-left:36pt;margin-top:-2.3pt;width:17.45pt;height:17.45pt;z-index:1192;mso-position-horizontal-relative:page" coordorigin="720,-46" coordsize="349,349">
            <v:shape id="_x0000_s1028" style="position:absolute;left:720;top:-46;width:349;height:349" coordorigin="720,-46" coordsize="349,349" path="m754,-46r-27,3l720,-26r,295l722,296r17,7l1035,303r27,-2l1069,284r,-295l1066,-39r-17,-6l754,-46xe" fillcolor="#b8d87a" stroked="f">
              <v:path arrowok="t"/>
            </v:shape>
            <w10:wrap anchorx="page"/>
          </v:group>
        </w:pict>
      </w:r>
      <w:r w:rsidR="003B760F" w:rsidRPr="003B760F">
        <w:rPr>
          <w:rFonts w:cs="Calibri"/>
          <w:b/>
          <w:bCs/>
          <w:color w:val="231F20"/>
          <w:spacing w:val="-1"/>
        </w:rPr>
        <w:t xml:space="preserve">Community </w:t>
      </w:r>
      <w:r w:rsidR="003B760F" w:rsidRPr="003B760F">
        <w:rPr>
          <w:rFonts w:cs="Calibri"/>
          <w:b/>
          <w:bCs/>
          <w:color w:val="231F20"/>
        </w:rPr>
        <w:t>360Rx</w:t>
      </w:r>
      <w:r w:rsidR="003B760F" w:rsidRPr="003B760F">
        <w:rPr>
          <w:rFonts w:cs="Calibri"/>
          <w:b/>
          <w:bCs/>
          <w:color w:val="231F20"/>
          <w:spacing w:val="-3"/>
        </w:rPr>
        <w:t xml:space="preserve"> </w:t>
      </w:r>
      <w:r w:rsidR="003B760F" w:rsidRPr="003B760F">
        <w:rPr>
          <w:rFonts w:cs="Calibri"/>
          <w:b/>
          <w:bCs/>
          <w:color w:val="231F20"/>
        </w:rPr>
        <w:t>–</w:t>
      </w:r>
      <w:r w:rsidR="003B760F">
        <w:rPr>
          <w:rFonts w:cs="Calibri"/>
          <w:b/>
          <w:bCs/>
          <w:color w:val="231F20"/>
          <w:spacing w:val="-11"/>
          <w:sz w:val="28"/>
          <w:szCs w:val="28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There</w:t>
      </w:r>
      <w:r w:rsidR="003B760F" w:rsidRPr="003B760F">
        <w:rPr>
          <w:color w:val="231F20"/>
          <w:spacing w:val="-2"/>
          <w:sz w:val="22"/>
          <w:szCs w:val="22"/>
        </w:rPr>
        <w:t xml:space="preserve"> may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be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>instances where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 xml:space="preserve">Parents </w:t>
      </w:r>
      <w:r w:rsidR="003B760F" w:rsidRPr="003B760F">
        <w:rPr>
          <w:color w:val="231F20"/>
          <w:sz w:val="22"/>
          <w:szCs w:val="22"/>
        </w:rPr>
        <w:t>360Rx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proofErr w:type="gramStart"/>
      <w:r w:rsidR="003B760F" w:rsidRPr="003B760F">
        <w:rPr>
          <w:color w:val="231F20"/>
          <w:sz w:val="22"/>
          <w:szCs w:val="22"/>
        </w:rPr>
        <w:t>does</w:t>
      </w:r>
      <w:proofErr w:type="gramEnd"/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not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fit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target</w:t>
      </w:r>
      <w:r w:rsidR="003B760F" w:rsidRPr="003B760F">
        <w:rPr>
          <w:color w:val="231F20"/>
          <w:spacing w:val="29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z w:val="22"/>
          <w:szCs w:val="22"/>
        </w:rPr>
        <w:t>audience.</w:t>
      </w:r>
      <w:r w:rsidR="003B760F" w:rsidRPr="003B760F">
        <w:rPr>
          <w:rFonts w:cs="Calibri"/>
          <w:color w:val="231F20"/>
          <w:spacing w:val="-5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z w:val="22"/>
          <w:szCs w:val="22"/>
        </w:rPr>
        <w:t>In</w:t>
      </w:r>
      <w:r w:rsidR="003B760F" w:rsidRPr="003B760F">
        <w:rPr>
          <w:rFonts w:cs="Calibri"/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2"/>
          <w:sz w:val="22"/>
          <w:szCs w:val="22"/>
        </w:rPr>
        <w:t>order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2"/>
          <w:sz w:val="22"/>
          <w:szCs w:val="22"/>
        </w:rPr>
        <w:t>to</w:t>
      </w:r>
      <w:r w:rsidR="003B760F" w:rsidRPr="003B760F">
        <w:rPr>
          <w:rFonts w:cs="Calibri"/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serve</w:t>
      </w:r>
      <w:r w:rsidR="003B760F" w:rsidRPr="003B760F">
        <w:rPr>
          <w:rFonts w:cs="Calibri"/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more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2"/>
          <w:sz w:val="22"/>
          <w:szCs w:val="22"/>
        </w:rPr>
        <w:t>community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members,</w:t>
      </w:r>
      <w:r w:rsidR="003B760F" w:rsidRPr="003B760F">
        <w:rPr>
          <w:rFonts w:cs="Calibri"/>
          <w:color w:val="231F20"/>
          <w:spacing w:val="-3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Community</w:t>
      </w:r>
      <w:r w:rsidR="003B760F" w:rsidRPr="003B760F">
        <w:rPr>
          <w:rFonts w:cs="Calibri"/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z w:val="22"/>
          <w:szCs w:val="22"/>
        </w:rPr>
        <w:t>360Rx</w:t>
      </w:r>
      <w:r w:rsidR="003B760F" w:rsidRPr="003B760F">
        <w:rPr>
          <w:rFonts w:cs="Calibri"/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was</w:t>
      </w:r>
      <w:r w:rsidR="003B760F" w:rsidRPr="003B760F">
        <w:rPr>
          <w:rFonts w:cs="Calibri"/>
          <w:color w:val="231F20"/>
          <w:spacing w:val="-4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developed.</w:t>
      </w:r>
      <w:r w:rsidR="003B760F" w:rsidRPr="003B760F">
        <w:rPr>
          <w:rFonts w:cs="Calibri"/>
          <w:color w:val="231F20"/>
          <w:spacing w:val="-5"/>
          <w:sz w:val="22"/>
          <w:szCs w:val="22"/>
        </w:rPr>
        <w:t xml:space="preserve"> </w:t>
      </w:r>
      <w:r w:rsidR="003B760F" w:rsidRPr="003B760F">
        <w:rPr>
          <w:rFonts w:cs="Calibri"/>
          <w:color w:val="231F20"/>
          <w:spacing w:val="-1"/>
          <w:sz w:val="22"/>
          <w:szCs w:val="22"/>
        </w:rPr>
        <w:t>This</w:t>
      </w:r>
      <w:r w:rsidR="003B760F" w:rsidRPr="003B760F">
        <w:rPr>
          <w:rFonts w:cs="Calibri"/>
          <w:color w:val="231F20"/>
          <w:spacing w:val="44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 xml:space="preserve">presentation </w:t>
      </w:r>
      <w:r w:rsidR="003B760F" w:rsidRPr="003B760F">
        <w:rPr>
          <w:color w:val="231F20"/>
          <w:sz w:val="22"/>
          <w:szCs w:val="22"/>
        </w:rPr>
        <w:t>is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designed</w:t>
      </w:r>
      <w:r w:rsidR="003B760F" w:rsidRPr="003B760F">
        <w:rPr>
          <w:color w:val="231F20"/>
          <w:spacing w:val="-2"/>
          <w:sz w:val="22"/>
          <w:szCs w:val="22"/>
        </w:rPr>
        <w:t xml:space="preserve"> for</w:t>
      </w:r>
      <w:r w:rsidR="003B760F" w:rsidRPr="003B760F">
        <w:rPr>
          <w:color w:val="231F20"/>
          <w:spacing w:val="-1"/>
          <w:sz w:val="22"/>
          <w:szCs w:val="22"/>
        </w:rPr>
        <w:t xml:space="preserve"> coalitions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1"/>
          <w:sz w:val="22"/>
          <w:szCs w:val="22"/>
        </w:rPr>
        <w:t xml:space="preserve"> community </w:t>
      </w:r>
      <w:r w:rsidR="003B760F" w:rsidRPr="003B760F">
        <w:rPr>
          <w:color w:val="231F20"/>
          <w:spacing w:val="-2"/>
          <w:sz w:val="22"/>
          <w:szCs w:val="22"/>
        </w:rPr>
        <w:t xml:space="preserve">organizations </w:t>
      </w:r>
      <w:r w:rsidR="003B760F" w:rsidRPr="003B760F">
        <w:rPr>
          <w:color w:val="231F20"/>
          <w:spacing w:val="-1"/>
          <w:sz w:val="22"/>
          <w:szCs w:val="22"/>
        </w:rPr>
        <w:t>that would</w:t>
      </w:r>
      <w:r w:rsidR="003B760F" w:rsidRPr="003B760F">
        <w:rPr>
          <w:color w:val="231F20"/>
          <w:spacing w:val="-2"/>
          <w:sz w:val="22"/>
          <w:szCs w:val="22"/>
        </w:rPr>
        <w:t xml:space="preserve"> like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 xml:space="preserve">to </w:t>
      </w:r>
      <w:r w:rsidR="003B760F" w:rsidRPr="003B760F">
        <w:rPr>
          <w:color w:val="231F20"/>
          <w:spacing w:val="-1"/>
          <w:sz w:val="22"/>
          <w:szCs w:val="22"/>
        </w:rPr>
        <w:t>present</w:t>
      </w:r>
      <w:r w:rsidR="003B760F">
        <w:rPr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information </w:t>
      </w:r>
      <w:r w:rsidR="003B760F" w:rsidRPr="003B760F">
        <w:rPr>
          <w:color w:val="231F20"/>
          <w:sz w:val="22"/>
          <w:szCs w:val="22"/>
        </w:rPr>
        <w:t>about</w:t>
      </w:r>
      <w:r w:rsidR="003B760F" w:rsidRPr="003B760F">
        <w:rPr>
          <w:color w:val="231F20"/>
          <w:spacing w:val="-1"/>
          <w:sz w:val="22"/>
          <w:szCs w:val="22"/>
        </w:rPr>
        <w:t xml:space="preserve"> prescription </w:t>
      </w:r>
      <w:r w:rsidR="003B760F" w:rsidRPr="003B760F">
        <w:rPr>
          <w:color w:val="231F20"/>
          <w:sz w:val="22"/>
          <w:szCs w:val="22"/>
        </w:rPr>
        <w:t>drug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misuse</w:t>
      </w:r>
      <w:r w:rsidR="003B760F" w:rsidRPr="003B760F">
        <w:rPr>
          <w:color w:val="231F20"/>
          <w:spacing w:val="-1"/>
          <w:sz w:val="22"/>
          <w:szCs w:val="22"/>
        </w:rPr>
        <w:t xml:space="preserve"> to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general</w:t>
      </w:r>
      <w:r w:rsidR="003B760F" w:rsidRPr="003B760F">
        <w:rPr>
          <w:color w:val="231F20"/>
          <w:sz w:val="22"/>
          <w:szCs w:val="22"/>
        </w:rPr>
        <w:t xml:space="preserve"> public.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It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not</w:t>
      </w:r>
      <w:r w:rsidR="003B760F" w:rsidRPr="003B760F">
        <w:rPr>
          <w:color w:val="231F20"/>
          <w:spacing w:val="-1"/>
          <w:sz w:val="22"/>
          <w:szCs w:val="22"/>
        </w:rPr>
        <w:t xml:space="preserve"> parent </w:t>
      </w:r>
      <w:r w:rsidR="003B760F" w:rsidRPr="003B760F">
        <w:rPr>
          <w:color w:val="231F20"/>
          <w:sz w:val="22"/>
          <w:szCs w:val="22"/>
        </w:rPr>
        <w:t>specific.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It is</w:t>
      </w:r>
      <w:r w:rsidR="003B760F" w:rsidRPr="003B760F">
        <w:rPr>
          <w:color w:val="231F20"/>
          <w:spacing w:val="-1"/>
          <w:sz w:val="22"/>
          <w:szCs w:val="22"/>
        </w:rPr>
        <w:t xml:space="preserve"> focused </w:t>
      </w:r>
      <w:r w:rsidR="003B760F" w:rsidRPr="003B760F">
        <w:rPr>
          <w:color w:val="231F20"/>
          <w:sz w:val="22"/>
          <w:szCs w:val="22"/>
        </w:rPr>
        <w:t>on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the</w:t>
      </w:r>
      <w:r w:rsidR="003B760F" w:rsidRPr="003B760F">
        <w:rPr>
          <w:color w:val="231F20"/>
          <w:spacing w:val="33"/>
          <w:sz w:val="22"/>
          <w:szCs w:val="22"/>
        </w:rPr>
        <w:t xml:space="preserve"> </w:t>
      </w:r>
      <w:r w:rsidR="003B760F" w:rsidRPr="003B760F">
        <w:rPr>
          <w:color w:val="231F20"/>
          <w:spacing w:val="-1"/>
          <w:sz w:val="22"/>
          <w:szCs w:val="22"/>
        </w:rPr>
        <w:t xml:space="preserve">problem </w:t>
      </w:r>
      <w:r w:rsidR="003B760F" w:rsidRPr="003B760F">
        <w:rPr>
          <w:color w:val="231F20"/>
          <w:sz w:val="22"/>
          <w:szCs w:val="22"/>
        </w:rPr>
        <w:t>of</w:t>
      </w:r>
      <w:r w:rsidR="003B760F" w:rsidRPr="003B760F">
        <w:rPr>
          <w:color w:val="231F20"/>
          <w:spacing w:val="-1"/>
          <w:sz w:val="22"/>
          <w:szCs w:val="22"/>
        </w:rPr>
        <w:t xml:space="preserve"> prescription </w:t>
      </w:r>
      <w:r w:rsidR="003B760F" w:rsidRPr="003B760F">
        <w:rPr>
          <w:color w:val="231F20"/>
          <w:sz w:val="22"/>
          <w:szCs w:val="22"/>
        </w:rPr>
        <w:t>drug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misuse,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safe</w:t>
      </w:r>
      <w:r w:rsidR="003B760F" w:rsidRPr="003B760F">
        <w:rPr>
          <w:color w:val="231F20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storage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of</w:t>
      </w:r>
      <w:r w:rsidR="003B760F" w:rsidRPr="003B760F">
        <w:rPr>
          <w:color w:val="231F20"/>
          <w:spacing w:val="-1"/>
          <w:sz w:val="22"/>
          <w:szCs w:val="22"/>
        </w:rPr>
        <w:t xml:space="preserve"> prescription </w:t>
      </w:r>
      <w:r w:rsidR="003B760F" w:rsidRPr="003B760F">
        <w:rPr>
          <w:color w:val="231F20"/>
          <w:sz w:val="22"/>
          <w:szCs w:val="22"/>
        </w:rPr>
        <w:t>drugs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and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safe</w:t>
      </w:r>
      <w:r w:rsidR="003B760F" w:rsidRPr="003B760F">
        <w:rPr>
          <w:color w:val="231F20"/>
          <w:sz w:val="22"/>
          <w:szCs w:val="22"/>
        </w:rPr>
        <w:t xml:space="preserve"> disposal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of</w:t>
      </w:r>
      <w:r w:rsidR="003B760F" w:rsidRPr="003B760F">
        <w:rPr>
          <w:color w:val="231F20"/>
          <w:spacing w:val="-1"/>
          <w:sz w:val="22"/>
          <w:szCs w:val="22"/>
        </w:rPr>
        <w:t xml:space="preserve"> medications.</w:t>
      </w:r>
      <w:r w:rsidR="003B760F" w:rsidRPr="003B760F">
        <w:rPr>
          <w:color w:val="231F20"/>
          <w:spacing w:val="53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This</w:t>
      </w:r>
      <w:r w:rsidR="003B760F" w:rsidRPr="003B760F">
        <w:rPr>
          <w:color w:val="231F20"/>
          <w:spacing w:val="49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 xml:space="preserve">presentation </w:t>
      </w:r>
      <w:r w:rsidR="003B760F" w:rsidRPr="003B760F">
        <w:rPr>
          <w:color w:val="231F20"/>
          <w:sz w:val="22"/>
          <w:szCs w:val="22"/>
        </w:rPr>
        <w:t>is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ideal</w:t>
      </w:r>
      <w:r w:rsidR="003B760F" w:rsidRPr="003B760F">
        <w:rPr>
          <w:color w:val="231F20"/>
          <w:spacing w:val="-2"/>
          <w:sz w:val="22"/>
          <w:szCs w:val="22"/>
        </w:rPr>
        <w:t xml:space="preserve"> for</w:t>
      </w:r>
      <w:r w:rsidR="003B760F" w:rsidRPr="003B760F">
        <w:rPr>
          <w:color w:val="231F20"/>
          <w:spacing w:val="-1"/>
          <w:sz w:val="22"/>
          <w:szCs w:val="22"/>
        </w:rPr>
        <w:t xml:space="preserve"> community</w:t>
      </w:r>
      <w:r w:rsidR="003B760F" w:rsidRPr="003B760F">
        <w:rPr>
          <w:color w:val="231F20"/>
          <w:spacing w:val="-2"/>
          <w:sz w:val="22"/>
          <w:szCs w:val="22"/>
        </w:rPr>
        <w:t xml:space="preserve"> organizations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 xml:space="preserve">like </w:t>
      </w:r>
      <w:r w:rsidR="003B760F" w:rsidRPr="003B760F">
        <w:rPr>
          <w:color w:val="231F20"/>
          <w:spacing w:val="-1"/>
          <w:sz w:val="22"/>
          <w:szCs w:val="22"/>
        </w:rPr>
        <w:t xml:space="preserve">Kiwanis, </w:t>
      </w:r>
      <w:r w:rsidR="003B760F" w:rsidRPr="003B760F">
        <w:rPr>
          <w:color w:val="231F20"/>
          <w:spacing w:val="-2"/>
          <w:sz w:val="22"/>
          <w:szCs w:val="22"/>
        </w:rPr>
        <w:t xml:space="preserve">Rotary </w:t>
      </w:r>
      <w:r w:rsidR="003B760F" w:rsidRPr="003B760F">
        <w:rPr>
          <w:color w:val="231F20"/>
          <w:sz w:val="22"/>
          <w:szCs w:val="22"/>
        </w:rPr>
        <w:t>or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 xml:space="preserve">Realtor </w:t>
      </w:r>
      <w:r w:rsidR="003B760F" w:rsidRPr="003B760F">
        <w:rPr>
          <w:color w:val="231F20"/>
          <w:spacing w:val="-1"/>
          <w:sz w:val="22"/>
          <w:szCs w:val="22"/>
        </w:rPr>
        <w:t>association meetings.</w:t>
      </w:r>
    </w:p>
    <w:p w:rsidR="003B760F" w:rsidRDefault="00865B35">
      <w:pPr>
        <w:pStyle w:val="BodyText"/>
        <w:spacing w:line="288" w:lineRule="exact"/>
        <w:ind w:right="465"/>
        <w:rPr>
          <w:color w:val="231F20"/>
          <w:spacing w:val="-1"/>
          <w:sz w:val="22"/>
          <w:szCs w:val="22"/>
        </w:rPr>
      </w:pPr>
      <w:r>
        <w:rPr>
          <w:sz w:val="22"/>
          <w:szCs w:val="22"/>
        </w:rPr>
        <w:pict>
          <v:shape id="_x0000_s1026" type="#_x0000_t75" style="position:absolute;left:0;text-align:left;margin-left:544.3pt;margin-top:5pt;width:52.15pt;height:101.85pt;z-index:-2776;mso-position-horizontal-relative:page">
            <v:imagedata r:id="rId6" o:title=""/>
            <w10:wrap anchorx="page"/>
          </v:shape>
        </w:pict>
      </w:r>
    </w:p>
    <w:p w:rsidR="001B10FD" w:rsidRDefault="00865B35" w:rsidP="003B760F">
      <w:pPr>
        <w:pStyle w:val="BodyText"/>
        <w:spacing w:line="288" w:lineRule="exact"/>
        <w:ind w:left="1338" w:right="1558" w:hanging="1"/>
        <w:rPr>
          <w:color w:val="231F20"/>
          <w:spacing w:val="-1"/>
          <w:sz w:val="22"/>
          <w:szCs w:val="22"/>
        </w:rPr>
      </w:pPr>
      <w:r>
        <w:pict>
          <v:group id="_x0000_s1057" style="position:absolute;left:0;text-align:left;margin-left:36pt;margin-top:-.85pt;width:17.45pt;height:17.45pt;z-index:251658240;mso-position-horizontal-relative:page" coordorigin="720,-17" coordsize="349,349">
            <v:shape id="_x0000_s1058" style="position:absolute;left:720;top:-17;width:349;height:349" coordorigin="720,-17" coordsize="349,349" path="m754,-17r-27,3l720,3r,295l722,325r17,7l1035,332r27,-2l1069,313r,-296l1066,-10r-17,-7l754,-17xe" fillcolor="#b8d87a" stroked="f">
              <v:path arrowok="t"/>
            </v:shape>
            <w10:wrap anchorx="page"/>
          </v:group>
        </w:pict>
      </w:r>
      <w:r w:rsidR="003B760F">
        <w:rPr>
          <w:b/>
          <w:color w:val="231F20"/>
          <w:spacing w:val="-6"/>
        </w:rPr>
        <w:t>Spanish and Older Adults</w:t>
      </w:r>
      <w:r w:rsidR="003B760F" w:rsidRPr="003B760F">
        <w:rPr>
          <w:b/>
          <w:color w:val="231F20"/>
          <w:spacing w:val="-3"/>
        </w:rPr>
        <w:t xml:space="preserve"> </w:t>
      </w:r>
      <w:r w:rsidR="003B760F" w:rsidRPr="003B760F">
        <w:rPr>
          <w:b/>
          <w:color w:val="231F20"/>
        </w:rPr>
        <w:t>360Rx</w:t>
      </w:r>
      <w:r>
        <w:rPr>
          <w:b/>
          <w:color w:val="231F20"/>
        </w:rPr>
        <w:t xml:space="preserve"> (Rx Matters)</w:t>
      </w:r>
      <w:r w:rsidR="003B760F">
        <w:rPr>
          <w:b/>
          <w:color w:val="231F20"/>
          <w:spacing w:val="-11"/>
          <w:sz w:val="28"/>
        </w:rPr>
        <w:t xml:space="preserve"> </w:t>
      </w:r>
      <w:r w:rsidR="003B760F" w:rsidRPr="003B760F">
        <w:rPr>
          <w:color w:val="231F20"/>
          <w:sz w:val="22"/>
          <w:szCs w:val="22"/>
        </w:rPr>
        <w:t>has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z w:val="22"/>
          <w:szCs w:val="22"/>
        </w:rPr>
        <w:t>activities</w:t>
      </w:r>
      <w:r w:rsidR="003B760F" w:rsidRPr="003B760F">
        <w:rPr>
          <w:color w:val="231F20"/>
          <w:spacing w:val="-2"/>
          <w:sz w:val="22"/>
          <w:szCs w:val="22"/>
        </w:rPr>
        <w:t xml:space="preserve"> targeted</w:t>
      </w:r>
      <w:r w:rsidR="003B760F" w:rsidRPr="003B760F">
        <w:rPr>
          <w:color w:val="231F20"/>
          <w:spacing w:val="-1"/>
          <w:sz w:val="22"/>
          <w:szCs w:val="22"/>
        </w:rPr>
        <w:t xml:space="preserve"> </w:t>
      </w:r>
      <w:r w:rsidR="003B760F" w:rsidRPr="003B760F">
        <w:rPr>
          <w:color w:val="231F20"/>
          <w:spacing w:val="-2"/>
          <w:sz w:val="22"/>
          <w:szCs w:val="22"/>
        </w:rPr>
        <w:t>to</w:t>
      </w:r>
      <w:r w:rsidR="003B760F">
        <w:rPr>
          <w:color w:val="231F20"/>
          <w:spacing w:val="-1"/>
          <w:sz w:val="22"/>
          <w:szCs w:val="22"/>
        </w:rPr>
        <w:t>ward the Spanish speaking population</w:t>
      </w:r>
      <w:r w:rsidR="003B760F" w:rsidRPr="003B760F">
        <w:rPr>
          <w:color w:val="231F20"/>
          <w:spacing w:val="-2"/>
          <w:sz w:val="22"/>
          <w:szCs w:val="22"/>
        </w:rPr>
        <w:t xml:space="preserve"> </w:t>
      </w:r>
      <w:r w:rsidR="003B760F">
        <w:rPr>
          <w:color w:val="231F20"/>
          <w:sz w:val="22"/>
          <w:szCs w:val="22"/>
        </w:rPr>
        <w:t>as well as for the older adult population</w:t>
      </w:r>
      <w:r w:rsidR="003B760F" w:rsidRPr="003B760F">
        <w:rPr>
          <w:color w:val="231F20"/>
          <w:spacing w:val="-1"/>
          <w:sz w:val="22"/>
          <w:szCs w:val="22"/>
        </w:rPr>
        <w:t>.</w:t>
      </w:r>
    </w:p>
    <w:p w:rsidR="003B760F" w:rsidRPr="003B760F" w:rsidRDefault="003B760F" w:rsidP="003B760F">
      <w:pPr>
        <w:pStyle w:val="BodyText"/>
        <w:spacing w:line="288" w:lineRule="exact"/>
        <w:ind w:left="1338" w:right="1558" w:hanging="1"/>
        <w:rPr>
          <w:color w:val="231F20"/>
          <w:spacing w:val="-1"/>
          <w:sz w:val="22"/>
          <w:szCs w:val="22"/>
        </w:rPr>
      </w:pPr>
    </w:p>
    <w:p w:rsidR="00865B35" w:rsidRDefault="003B760F">
      <w:pPr>
        <w:pStyle w:val="BodyText"/>
        <w:spacing w:line="288" w:lineRule="exact"/>
        <w:ind w:right="1115"/>
        <w:rPr>
          <w:color w:val="231F20"/>
          <w:spacing w:val="-1"/>
        </w:rPr>
      </w:pPr>
      <w:r>
        <w:rPr>
          <w:color w:val="231F20"/>
          <w:spacing w:val="-3"/>
        </w:rPr>
        <w:t>Training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AZ </w:t>
      </w:r>
      <w:r>
        <w:rPr>
          <w:color w:val="231F20"/>
          <w:spacing w:val="-2"/>
        </w:rPr>
        <w:t>Parent,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Youth</w:t>
      </w:r>
      <w:r>
        <w:rPr>
          <w:color w:val="231F20"/>
        </w:rPr>
        <w:t xml:space="preserve"> and Community 360Rx is a half </w:t>
      </w:r>
      <w:r>
        <w:rPr>
          <w:color w:val="231F20"/>
          <w:spacing w:val="-5"/>
        </w:rPr>
        <w:t>day.</w:t>
      </w:r>
      <w:r>
        <w:rPr>
          <w:color w:val="231F20"/>
          <w:spacing w:val="54"/>
        </w:rPr>
        <w:t xml:space="preserve"> </w:t>
      </w:r>
      <w:r w:rsidR="00DC038D">
        <w:rPr>
          <w:color w:val="231F20"/>
        </w:rPr>
        <w:t>P</w:t>
      </w:r>
      <w:r>
        <w:rPr>
          <w:color w:val="231F20"/>
        </w:rPr>
        <w:t xml:space="preserve">lease </w:t>
      </w:r>
      <w:r w:rsidR="00865B35">
        <w:rPr>
          <w:color w:val="231F20"/>
          <w:spacing w:val="-1"/>
        </w:rPr>
        <w:t xml:space="preserve">complete the training </w:t>
      </w:r>
    </w:p>
    <w:p w:rsidR="001B10FD" w:rsidRDefault="00865B35">
      <w:pPr>
        <w:pStyle w:val="BodyText"/>
        <w:spacing w:line="288" w:lineRule="exact"/>
        <w:ind w:right="1115"/>
      </w:pPr>
      <w:r>
        <w:rPr>
          <w:color w:val="231F20"/>
          <w:spacing w:val="-1"/>
        </w:rPr>
        <w:t xml:space="preserve">request </w:t>
      </w:r>
      <w:bookmarkStart w:id="0" w:name="_GoBack"/>
      <w:bookmarkEnd w:id="0"/>
      <w:r>
        <w:rPr>
          <w:color w:val="231F20"/>
          <w:spacing w:val="-1"/>
        </w:rPr>
        <w:t xml:space="preserve">on </w:t>
      </w:r>
      <w:hyperlink r:id="rId7" w:history="1">
        <w:r w:rsidRPr="001D7775">
          <w:rPr>
            <w:rStyle w:val="Hyperlink"/>
            <w:spacing w:val="-1"/>
          </w:rPr>
          <w:t>www.rethinkrxabuse.org</w:t>
        </w:r>
      </w:hyperlink>
      <w:r>
        <w:rPr>
          <w:color w:val="231F20"/>
          <w:spacing w:val="-1"/>
        </w:rPr>
        <w:t xml:space="preserve"> to</w:t>
      </w:r>
      <w:r w:rsidR="003B760F">
        <w:rPr>
          <w:color w:val="231F20"/>
        </w:rPr>
        <w:t xml:space="preserve"> schedule a </w:t>
      </w:r>
      <w:r w:rsidR="003B760F">
        <w:rPr>
          <w:color w:val="231F20"/>
          <w:spacing w:val="-1"/>
        </w:rPr>
        <w:t>training.</w:t>
      </w:r>
    </w:p>
    <w:sectPr w:rsidR="001B10FD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10FD"/>
    <w:rsid w:val="001B10FD"/>
    <w:rsid w:val="003B760F"/>
    <w:rsid w:val="00615857"/>
    <w:rsid w:val="00865B35"/>
    <w:rsid w:val="00D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B760F"/>
    <w:rPr>
      <w:rFonts w:ascii="Calibri" w:eastAsia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hinkrxabus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Walker - PHSX</dc:creator>
  <cp:lastModifiedBy>Gov User</cp:lastModifiedBy>
  <cp:revision>5</cp:revision>
  <cp:lastPrinted>2016-12-09T23:05:00Z</cp:lastPrinted>
  <dcterms:created xsi:type="dcterms:W3CDTF">2015-01-26T13:28:00Z</dcterms:created>
  <dcterms:modified xsi:type="dcterms:W3CDTF">2018-03-21T15:27:00Z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2015-01-26T00:00:00Z</vt:filetime>
  </property>
</Properties>
</file>